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D" w:rsidRDefault="00C844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8441D" w:rsidRDefault="00C73D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2296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1D" w:rsidRPr="00D24ECA" w:rsidRDefault="00C844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4ECA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C8441D" w:rsidRPr="00D24ECA" w:rsidRDefault="00C844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4ECA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 РАЙОНА</w:t>
      </w:r>
    </w:p>
    <w:p w:rsidR="00C8441D" w:rsidRPr="00D24ECA" w:rsidRDefault="00C8441D">
      <w:pPr>
        <w:pStyle w:val="1"/>
        <w:rPr>
          <w:sz w:val="24"/>
        </w:rPr>
      </w:pPr>
      <w:r w:rsidRPr="00D24ECA">
        <w:rPr>
          <w:sz w:val="24"/>
        </w:rPr>
        <w:t>ПЕНЗЕНСКОЙ ОБЛАСТИ</w:t>
      </w:r>
    </w:p>
    <w:p w:rsidR="00C8441D" w:rsidRPr="00D24ECA" w:rsidRDefault="00C8441D">
      <w:pPr>
        <w:pStyle w:val="5"/>
        <w:rPr>
          <w:szCs w:val="24"/>
        </w:rPr>
      </w:pPr>
    </w:p>
    <w:p w:rsidR="00C8441D" w:rsidRPr="00D24ECA" w:rsidRDefault="00C8441D">
      <w:pPr>
        <w:pStyle w:val="5"/>
        <w:rPr>
          <w:bCs w:val="0"/>
          <w:szCs w:val="24"/>
        </w:rPr>
      </w:pPr>
      <w:r w:rsidRPr="00D24ECA">
        <w:rPr>
          <w:bCs w:val="0"/>
          <w:szCs w:val="24"/>
        </w:rPr>
        <w:t xml:space="preserve">РЕШЕНИЕ  </w:t>
      </w:r>
    </w:p>
    <w:p w:rsidR="00C8441D" w:rsidRPr="00D24ECA" w:rsidRDefault="00C8441D">
      <w:pPr>
        <w:pStyle w:val="5"/>
        <w:rPr>
          <w:b w:val="0"/>
          <w:bCs w:val="0"/>
          <w:szCs w:val="24"/>
        </w:rPr>
      </w:pPr>
      <w:r w:rsidRPr="00D24ECA">
        <w:rPr>
          <w:b w:val="0"/>
          <w:bCs w:val="0"/>
          <w:szCs w:val="24"/>
        </w:rPr>
        <w:t xml:space="preserve">от </w:t>
      </w:r>
      <w:r w:rsidR="00E82E8A">
        <w:rPr>
          <w:b w:val="0"/>
          <w:bCs w:val="0"/>
          <w:szCs w:val="24"/>
        </w:rPr>
        <w:t>13.08.</w:t>
      </w:r>
      <w:r w:rsidRPr="00D24ECA">
        <w:rPr>
          <w:b w:val="0"/>
          <w:bCs w:val="0"/>
          <w:szCs w:val="24"/>
        </w:rPr>
        <w:t>20</w:t>
      </w:r>
      <w:r w:rsidR="00E13D9C" w:rsidRPr="00D24ECA">
        <w:rPr>
          <w:b w:val="0"/>
          <w:bCs w:val="0"/>
          <w:szCs w:val="24"/>
        </w:rPr>
        <w:t>21</w:t>
      </w:r>
      <w:r w:rsidRPr="00D24ECA">
        <w:rPr>
          <w:b w:val="0"/>
          <w:bCs w:val="0"/>
          <w:szCs w:val="24"/>
        </w:rPr>
        <w:t xml:space="preserve"> №</w:t>
      </w:r>
      <w:r w:rsidR="000A3108">
        <w:rPr>
          <w:b w:val="0"/>
          <w:bCs w:val="0"/>
          <w:szCs w:val="24"/>
        </w:rPr>
        <w:t xml:space="preserve"> 375</w:t>
      </w:r>
      <w:r w:rsidR="00E82E8A">
        <w:rPr>
          <w:b w:val="0"/>
          <w:bCs w:val="0"/>
          <w:szCs w:val="24"/>
        </w:rPr>
        <w:t>-46/4</w:t>
      </w:r>
    </w:p>
    <w:p w:rsidR="00C8441D" w:rsidRPr="00D24ECA" w:rsidRDefault="00C8441D">
      <w:pPr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4ECA">
        <w:rPr>
          <w:rFonts w:ascii="Times New Roman" w:hAnsi="Times New Roman" w:cs="Times New Roman"/>
          <w:b w:val="0"/>
          <w:bCs/>
          <w:sz w:val="24"/>
          <w:szCs w:val="24"/>
        </w:rPr>
        <w:t>г. Сердобск</w:t>
      </w:r>
    </w:p>
    <w:p w:rsidR="00C8441D" w:rsidRPr="00D24ECA" w:rsidRDefault="00C8441D">
      <w:pPr>
        <w:pStyle w:val="2"/>
        <w:ind w:left="-851"/>
        <w:jc w:val="both"/>
        <w:rPr>
          <w:sz w:val="24"/>
          <w:szCs w:val="24"/>
        </w:rPr>
      </w:pPr>
    </w:p>
    <w:p w:rsidR="00C73D7F" w:rsidRPr="00D24ECA" w:rsidRDefault="00C8441D">
      <w:pPr>
        <w:pStyle w:val="2"/>
        <w:ind w:left="-142" w:right="253"/>
        <w:rPr>
          <w:sz w:val="24"/>
          <w:szCs w:val="24"/>
        </w:rPr>
      </w:pPr>
      <w:r w:rsidRPr="00D24ECA">
        <w:rPr>
          <w:sz w:val="24"/>
          <w:szCs w:val="24"/>
        </w:rPr>
        <w:t xml:space="preserve">Об </w:t>
      </w:r>
      <w:r w:rsidR="001B4E35" w:rsidRPr="00D24ECA">
        <w:rPr>
          <w:sz w:val="24"/>
          <w:szCs w:val="24"/>
        </w:rPr>
        <w:t xml:space="preserve">утверждении </w:t>
      </w:r>
      <w:r w:rsidR="0074647A" w:rsidRPr="00D24ECA">
        <w:rPr>
          <w:sz w:val="24"/>
          <w:szCs w:val="24"/>
        </w:rPr>
        <w:t>ставки</w:t>
      </w:r>
      <w:r w:rsidR="004B4B2C">
        <w:rPr>
          <w:sz w:val="24"/>
          <w:szCs w:val="24"/>
        </w:rPr>
        <w:t xml:space="preserve"> </w:t>
      </w:r>
      <w:r w:rsidRPr="00D24ECA">
        <w:rPr>
          <w:sz w:val="24"/>
          <w:szCs w:val="24"/>
        </w:rPr>
        <w:t xml:space="preserve">арендной платы за </w:t>
      </w:r>
      <w:r w:rsidR="001B4E35" w:rsidRPr="00D24ECA">
        <w:rPr>
          <w:sz w:val="24"/>
          <w:szCs w:val="24"/>
        </w:rPr>
        <w:t>использовани</w:t>
      </w:r>
      <w:r w:rsidR="00C73D7F" w:rsidRPr="00D24ECA">
        <w:rPr>
          <w:sz w:val="24"/>
          <w:szCs w:val="24"/>
        </w:rPr>
        <w:t>е</w:t>
      </w:r>
    </w:p>
    <w:p w:rsidR="00C8441D" w:rsidRPr="00D24ECA" w:rsidRDefault="001B4E35">
      <w:pPr>
        <w:pStyle w:val="2"/>
        <w:ind w:left="-142" w:right="253"/>
        <w:rPr>
          <w:sz w:val="24"/>
          <w:szCs w:val="24"/>
        </w:rPr>
      </w:pPr>
      <w:r w:rsidRPr="00D24ECA">
        <w:rPr>
          <w:sz w:val="24"/>
          <w:szCs w:val="24"/>
        </w:rPr>
        <w:t xml:space="preserve"> недвижимого </w:t>
      </w:r>
      <w:r w:rsidR="00C8441D" w:rsidRPr="00D24ECA">
        <w:rPr>
          <w:sz w:val="24"/>
          <w:szCs w:val="24"/>
        </w:rPr>
        <w:t>муниципально</w:t>
      </w:r>
      <w:r w:rsidRPr="00D24ECA">
        <w:rPr>
          <w:sz w:val="24"/>
          <w:szCs w:val="24"/>
        </w:rPr>
        <w:t>го</w:t>
      </w:r>
      <w:r w:rsidR="00C8441D" w:rsidRPr="00D24ECA">
        <w:rPr>
          <w:sz w:val="24"/>
          <w:szCs w:val="24"/>
        </w:rPr>
        <w:t xml:space="preserve"> имуществ</w:t>
      </w:r>
      <w:r w:rsidRPr="00D24ECA">
        <w:rPr>
          <w:sz w:val="24"/>
          <w:szCs w:val="24"/>
        </w:rPr>
        <w:t>а</w:t>
      </w:r>
      <w:r w:rsidR="00C8441D" w:rsidRPr="00D24ECA">
        <w:rPr>
          <w:sz w:val="24"/>
          <w:szCs w:val="24"/>
        </w:rPr>
        <w:t xml:space="preserve">  города  Сердобска  Сердобского  района Пензенской области</w:t>
      </w:r>
      <w:r w:rsidRPr="00D24ECA">
        <w:rPr>
          <w:sz w:val="24"/>
          <w:szCs w:val="24"/>
        </w:rPr>
        <w:t xml:space="preserve"> при проведении Всероссийской переписи населения</w:t>
      </w:r>
    </w:p>
    <w:p w:rsidR="00C8441D" w:rsidRPr="00D24ECA" w:rsidRDefault="00C84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1D" w:rsidRPr="00D24ECA" w:rsidRDefault="00B13EC2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ECA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 xml:space="preserve"> Гражданским Кодексом Российской Федерации, Ф</w:t>
      </w:r>
      <w:r w:rsidR="00C8441D" w:rsidRPr="00D24ECA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215A53" w:rsidRPr="00D24ECA">
        <w:rPr>
          <w:rFonts w:ascii="Times New Roman" w:hAnsi="Times New Roman" w:cs="Times New Roman"/>
          <w:bCs/>
          <w:sz w:val="24"/>
          <w:szCs w:val="24"/>
        </w:rPr>
        <w:t>ым</w:t>
      </w:r>
      <w:r w:rsidR="00C8441D" w:rsidRPr="00D24ECA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215A53" w:rsidRPr="00D24ECA">
        <w:rPr>
          <w:rFonts w:ascii="Times New Roman" w:hAnsi="Times New Roman" w:cs="Times New Roman"/>
          <w:bCs/>
          <w:sz w:val="24"/>
          <w:szCs w:val="24"/>
        </w:rPr>
        <w:t>ом</w:t>
      </w:r>
      <w:r w:rsidR="004B4B2C">
        <w:rPr>
          <w:rFonts w:ascii="Times New Roman" w:hAnsi="Times New Roman" w:cs="Times New Roman"/>
          <w:bCs/>
          <w:sz w:val="24"/>
          <w:szCs w:val="24"/>
        </w:rPr>
        <w:t xml:space="preserve"> от 06.10.2003</w:t>
      </w:r>
      <w:r w:rsidR="00C8441D" w:rsidRPr="00D24ECA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r w:rsidR="00C73D7F" w:rsidRPr="00D24ECA">
        <w:rPr>
          <w:rFonts w:ascii="Times New Roman" w:hAnsi="Times New Roman" w:cs="Times New Roman"/>
          <w:bCs/>
          <w:sz w:val="24"/>
          <w:szCs w:val="24"/>
        </w:rPr>
        <w:t>п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>оложений Федерального закона от</w:t>
      </w:r>
      <w:r w:rsidR="004B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>25.01.2002 №8-ФЗ «О Всероссийской переписи населения», Постановлени</w:t>
      </w:r>
      <w:r w:rsidRPr="00D24ECA">
        <w:rPr>
          <w:rFonts w:ascii="Times New Roman" w:hAnsi="Times New Roman" w:cs="Times New Roman"/>
          <w:bCs/>
          <w:sz w:val="24"/>
          <w:szCs w:val="24"/>
        </w:rPr>
        <w:t>я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07.12.2019 №1608 «Об организации Всероссийской переписи населения 2020 года</w:t>
      </w:r>
      <w:r w:rsidR="004C5279" w:rsidRPr="00D24ECA">
        <w:rPr>
          <w:rFonts w:ascii="Times New Roman" w:hAnsi="Times New Roman" w:cs="Times New Roman"/>
          <w:bCs/>
          <w:sz w:val="24"/>
          <w:szCs w:val="24"/>
        </w:rPr>
        <w:t>»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>,</w:t>
      </w:r>
      <w:r w:rsidR="004B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EC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DD5880" w:rsidRPr="00D24ECA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>Рос</w:t>
      </w:r>
      <w:r w:rsidR="004C5279" w:rsidRPr="00D24ECA">
        <w:rPr>
          <w:rFonts w:ascii="Times New Roman" w:hAnsi="Times New Roman" w:cs="Times New Roman"/>
          <w:bCs/>
          <w:sz w:val="24"/>
          <w:szCs w:val="24"/>
        </w:rPr>
        <w:t>с</w:t>
      </w:r>
      <w:r w:rsidR="00582F1E" w:rsidRPr="00D24ECA">
        <w:rPr>
          <w:rFonts w:ascii="Times New Roman" w:hAnsi="Times New Roman" w:cs="Times New Roman"/>
          <w:bCs/>
          <w:sz w:val="24"/>
          <w:szCs w:val="24"/>
        </w:rPr>
        <w:t>тата</w:t>
      </w:r>
      <w:r w:rsidR="00DD5880" w:rsidRPr="00D24ECA">
        <w:rPr>
          <w:rFonts w:ascii="Times New Roman" w:hAnsi="Times New Roman" w:cs="Times New Roman"/>
          <w:bCs/>
          <w:sz w:val="24"/>
          <w:szCs w:val="24"/>
        </w:rPr>
        <w:t xml:space="preserve"> от 30.11.2020 №</w:t>
      </w:r>
      <w:r w:rsidR="004B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880" w:rsidRPr="00D24ECA">
        <w:rPr>
          <w:rFonts w:ascii="Times New Roman" w:hAnsi="Times New Roman" w:cs="Times New Roman"/>
          <w:bCs/>
          <w:sz w:val="24"/>
          <w:szCs w:val="24"/>
        </w:rPr>
        <w:t>743</w:t>
      </w:r>
      <w:r w:rsidR="004B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880" w:rsidRPr="00D24ECA">
        <w:rPr>
          <w:rFonts w:ascii="Times New Roman" w:hAnsi="Times New Roman" w:cs="Times New Roman"/>
          <w:bCs/>
          <w:sz w:val="24"/>
          <w:szCs w:val="24"/>
        </w:rPr>
        <w:t>«</w:t>
      </w:r>
      <w:r w:rsidR="00215A53" w:rsidRPr="00D24ECA">
        <w:rPr>
          <w:rFonts w:ascii="Times New Roman" w:hAnsi="Times New Roman" w:cs="Times New Roman"/>
          <w:bCs/>
          <w:sz w:val="24"/>
          <w:szCs w:val="24"/>
        </w:rPr>
        <w:t>О</w:t>
      </w:r>
      <w:r w:rsidR="00DD5880" w:rsidRPr="00D24ECA">
        <w:rPr>
          <w:rFonts w:ascii="Times New Roman" w:hAnsi="Times New Roman" w:cs="Times New Roman"/>
          <w:bCs/>
          <w:sz w:val="24"/>
          <w:szCs w:val="24"/>
        </w:rPr>
        <w:t xml:space="preserve">б установлении нормативов для определения размера субвенций, предоставляемых из Федерального бюджета бюджетам субъектов Российской </w:t>
      </w:r>
      <w:r w:rsidR="00215A53" w:rsidRPr="00D24ECA">
        <w:rPr>
          <w:rFonts w:ascii="Times New Roman" w:hAnsi="Times New Roman" w:cs="Times New Roman"/>
          <w:bCs/>
          <w:sz w:val="24"/>
          <w:szCs w:val="24"/>
        </w:rPr>
        <w:t>Ф</w:t>
      </w:r>
      <w:r w:rsidR="00DD5880" w:rsidRPr="00D24ECA">
        <w:rPr>
          <w:rFonts w:ascii="Times New Roman" w:hAnsi="Times New Roman" w:cs="Times New Roman"/>
          <w:bCs/>
          <w:sz w:val="24"/>
          <w:szCs w:val="24"/>
        </w:rPr>
        <w:t>едерации и бюджету</w:t>
      </w:r>
      <w:r w:rsidR="004B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A53" w:rsidRPr="00D24ECA">
        <w:rPr>
          <w:rFonts w:ascii="Times New Roman" w:hAnsi="Times New Roman" w:cs="Times New Roman"/>
          <w:bCs/>
          <w:sz w:val="24"/>
          <w:szCs w:val="24"/>
        </w:rPr>
        <w:t xml:space="preserve">г. Байконура, на осуществление переданных полномочий Российской Федерации по подготовке и проведению Всероссийской переписи населения 2020 года, а также их предельной стоимости», </w:t>
      </w:r>
      <w:r w:rsidR="00C8441D" w:rsidRPr="00D24ECA">
        <w:rPr>
          <w:rFonts w:ascii="Times New Roman" w:hAnsi="Times New Roman" w:cs="Times New Roman"/>
          <w:bCs/>
          <w:sz w:val="24"/>
          <w:szCs w:val="24"/>
        </w:rPr>
        <w:t>Устав</w:t>
      </w:r>
      <w:r w:rsidR="00215A53" w:rsidRPr="00D24ECA">
        <w:rPr>
          <w:rFonts w:ascii="Times New Roman" w:hAnsi="Times New Roman" w:cs="Times New Roman"/>
          <w:bCs/>
          <w:sz w:val="24"/>
          <w:szCs w:val="24"/>
        </w:rPr>
        <w:t>ом</w:t>
      </w:r>
      <w:r w:rsidR="00C8441D" w:rsidRPr="00D24EC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Сердобск Сердобского района Пензенской области, -</w:t>
      </w:r>
    </w:p>
    <w:p w:rsidR="00C8441D" w:rsidRPr="00D24ECA" w:rsidRDefault="00C84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1D" w:rsidRPr="00D24ECA" w:rsidRDefault="00C844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ECA">
        <w:rPr>
          <w:rFonts w:ascii="Times New Roman" w:hAnsi="Times New Roman" w:cs="Times New Roman"/>
          <w:sz w:val="24"/>
          <w:szCs w:val="24"/>
        </w:rPr>
        <w:t xml:space="preserve">Собрание представителей города Сердобска </w:t>
      </w:r>
      <w:r w:rsidRPr="00D24EC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8441D" w:rsidRPr="00D24ECA" w:rsidRDefault="00C8441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1EC4" w:rsidRPr="00D24ECA" w:rsidRDefault="00C8441D" w:rsidP="00981EC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EC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82F1E" w:rsidRPr="00D24ECA">
        <w:rPr>
          <w:rFonts w:ascii="Times New Roman" w:hAnsi="Times New Roman" w:cs="Times New Roman"/>
          <w:sz w:val="24"/>
          <w:szCs w:val="24"/>
        </w:rPr>
        <w:t>ставку</w:t>
      </w:r>
      <w:r w:rsidR="001B4E35" w:rsidRPr="00D24ECA">
        <w:rPr>
          <w:rFonts w:ascii="Times New Roman" w:hAnsi="Times New Roman" w:cs="Times New Roman"/>
          <w:sz w:val="24"/>
          <w:szCs w:val="24"/>
        </w:rPr>
        <w:t xml:space="preserve"> арендной платы за один квадратный метр</w:t>
      </w:r>
      <w:r w:rsidR="004B4B2C">
        <w:rPr>
          <w:rFonts w:ascii="Times New Roman" w:hAnsi="Times New Roman" w:cs="Times New Roman"/>
          <w:sz w:val="24"/>
          <w:szCs w:val="24"/>
        </w:rPr>
        <w:t xml:space="preserve"> </w:t>
      </w:r>
      <w:r w:rsidR="00981EC4" w:rsidRPr="00D24ECA">
        <w:rPr>
          <w:rFonts w:ascii="Times New Roman" w:hAnsi="Times New Roman" w:cs="Times New Roman"/>
          <w:sz w:val="24"/>
          <w:szCs w:val="24"/>
        </w:rPr>
        <w:t>полезной</w:t>
      </w:r>
      <w:r w:rsidR="00833801" w:rsidRPr="00D24ECA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981EC4" w:rsidRPr="00D24ECA">
        <w:rPr>
          <w:rFonts w:ascii="Times New Roman" w:hAnsi="Times New Roman" w:cs="Times New Roman"/>
          <w:sz w:val="24"/>
          <w:szCs w:val="24"/>
        </w:rPr>
        <w:t xml:space="preserve">в размере 21 рубль 20 копеек в сутки (включая эксплуатационные расходы), </w:t>
      </w:r>
      <w:r w:rsidR="00C73D7F" w:rsidRPr="00D24ECA">
        <w:rPr>
          <w:rFonts w:ascii="Times New Roman" w:hAnsi="Times New Roman" w:cs="Times New Roman"/>
          <w:sz w:val="24"/>
          <w:szCs w:val="24"/>
        </w:rPr>
        <w:t>при сдаче в аренду нежилых помещений</w:t>
      </w:r>
      <w:r w:rsidR="00706295" w:rsidRPr="00D24EC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B4B2C">
        <w:rPr>
          <w:rFonts w:ascii="Times New Roman" w:hAnsi="Times New Roman" w:cs="Times New Roman"/>
          <w:sz w:val="24"/>
          <w:szCs w:val="24"/>
        </w:rPr>
        <w:t xml:space="preserve"> </w:t>
      </w:r>
      <w:r w:rsidR="00833801" w:rsidRPr="00D24ECA">
        <w:rPr>
          <w:rFonts w:ascii="Times New Roman" w:hAnsi="Times New Roman" w:cs="Times New Roman"/>
          <w:sz w:val="24"/>
          <w:szCs w:val="24"/>
        </w:rPr>
        <w:t xml:space="preserve">для </w:t>
      </w:r>
      <w:r w:rsidR="00981EC4" w:rsidRPr="00D24ECA">
        <w:rPr>
          <w:rFonts w:ascii="Times New Roman" w:hAnsi="Times New Roman" w:cs="Times New Roman"/>
          <w:sz w:val="24"/>
          <w:szCs w:val="24"/>
        </w:rPr>
        <w:t>подготовки и</w:t>
      </w:r>
      <w:r w:rsidR="00833801" w:rsidRPr="00D24ECA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981EC4" w:rsidRPr="00D24ECA">
        <w:rPr>
          <w:rFonts w:ascii="Times New Roman" w:hAnsi="Times New Roman" w:cs="Times New Roman"/>
          <w:sz w:val="24"/>
          <w:szCs w:val="24"/>
        </w:rPr>
        <w:t>я</w:t>
      </w:r>
      <w:r w:rsidR="00833801" w:rsidRPr="00D24ECA">
        <w:rPr>
          <w:rFonts w:ascii="Times New Roman" w:hAnsi="Times New Roman" w:cs="Times New Roman"/>
          <w:sz w:val="24"/>
          <w:szCs w:val="24"/>
        </w:rPr>
        <w:t xml:space="preserve"> Всероссийской переписи населения 2020 года</w:t>
      </w:r>
      <w:r w:rsidR="00981EC4" w:rsidRPr="00D24ECA">
        <w:rPr>
          <w:rFonts w:ascii="Times New Roman" w:hAnsi="Times New Roman" w:cs="Times New Roman"/>
          <w:sz w:val="24"/>
          <w:szCs w:val="24"/>
        </w:rPr>
        <w:t>.</w:t>
      </w:r>
    </w:p>
    <w:p w:rsidR="00C8441D" w:rsidRPr="00D24ECA" w:rsidRDefault="00C8441D" w:rsidP="00981EC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EC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833801" w:rsidRPr="00D24ECA">
        <w:rPr>
          <w:rFonts w:ascii="Times New Roman" w:hAnsi="Times New Roman" w:cs="Times New Roman"/>
          <w:sz w:val="24"/>
          <w:szCs w:val="24"/>
        </w:rPr>
        <w:t>на следующий день после его официа</w:t>
      </w:r>
      <w:r w:rsidR="00E13D9C" w:rsidRPr="00D24ECA">
        <w:rPr>
          <w:rFonts w:ascii="Times New Roman" w:hAnsi="Times New Roman" w:cs="Times New Roman"/>
          <w:sz w:val="24"/>
          <w:szCs w:val="24"/>
        </w:rPr>
        <w:t>ль</w:t>
      </w:r>
      <w:r w:rsidR="00833801" w:rsidRPr="00D24ECA">
        <w:rPr>
          <w:rFonts w:ascii="Times New Roman" w:hAnsi="Times New Roman" w:cs="Times New Roman"/>
          <w:sz w:val="24"/>
          <w:szCs w:val="24"/>
        </w:rPr>
        <w:t>ного опубликования.</w:t>
      </w:r>
    </w:p>
    <w:p w:rsidR="00C8441D" w:rsidRPr="00D24ECA" w:rsidRDefault="00C8441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ECA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«Вестник города Сердобска».</w:t>
      </w:r>
    </w:p>
    <w:p w:rsidR="00C8441D" w:rsidRPr="00D24ECA" w:rsidRDefault="00C8441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EC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Собрания представителей города Сердобска Сердобского района по бюджетной, налоговой, финансовой и экономической политике и Главу администрации города Сердобска Пензенской области.</w:t>
      </w:r>
    </w:p>
    <w:p w:rsidR="00C8441D" w:rsidRDefault="00C8441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B2C" w:rsidRPr="00D24ECA" w:rsidRDefault="004B4B2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8DD" w:rsidRPr="00D24ECA" w:rsidRDefault="002408D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41D" w:rsidRPr="004B4B2C" w:rsidRDefault="00C8441D" w:rsidP="004B4B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2C">
        <w:rPr>
          <w:rFonts w:ascii="Times New Roman" w:hAnsi="Times New Roman" w:cs="Times New Roman"/>
          <w:b/>
          <w:sz w:val="24"/>
          <w:szCs w:val="24"/>
        </w:rPr>
        <w:t>Глава города Сердобска</w:t>
      </w:r>
      <w:r w:rsidRPr="004B4B2C">
        <w:rPr>
          <w:rFonts w:ascii="Times New Roman" w:hAnsi="Times New Roman" w:cs="Times New Roman"/>
          <w:b/>
          <w:sz w:val="24"/>
          <w:szCs w:val="24"/>
        </w:rPr>
        <w:tab/>
      </w:r>
      <w:r w:rsidRPr="004B4B2C">
        <w:rPr>
          <w:rFonts w:ascii="Times New Roman" w:hAnsi="Times New Roman" w:cs="Times New Roman"/>
          <w:b/>
          <w:sz w:val="24"/>
          <w:szCs w:val="24"/>
        </w:rPr>
        <w:tab/>
      </w:r>
      <w:r w:rsidRPr="004B4B2C">
        <w:rPr>
          <w:rFonts w:ascii="Times New Roman" w:hAnsi="Times New Roman" w:cs="Times New Roman"/>
          <w:b/>
          <w:sz w:val="24"/>
          <w:szCs w:val="24"/>
        </w:rPr>
        <w:tab/>
      </w:r>
      <w:r w:rsidRPr="004B4B2C">
        <w:rPr>
          <w:rFonts w:ascii="Times New Roman" w:hAnsi="Times New Roman" w:cs="Times New Roman"/>
          <w:b/>
          <w:sz w:val="24"/>
          <w:szCs w:val="24"/>
        </w:rPr>
        <w:tab/>
      </w:r>
      <w:r w:rsidR="00D24ECA" w:rsidRPr="004B4B2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B4B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33801" w:rsidRPr="004B4B2C">
        <w:rPr>
          <w:rFonts w:ascii="Times New Roman" w:hAnsi="Times New Roman" w:cs="Times New Roman"/>
          <w:b/>
          <w:sz w:val="24"/>
          <w:szCs w:val="24"/>
        </w:rPr>
        <w:t>А.Ю. Кайшев</w:t>
      </w:r>
    </w:p>
    <w:sectPr w:rsidR="00C8441D" w:rsidRPr="004B4B2C" w:rsidSect="00335AC7">
      <w:pgSz w:w="11906" w:h="16838"/>
      <w:pgMar w:top="1438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2E" w:rsidRDefault="0092072E" w:rsidP="00981EC4">
      <w:r>
        <w:separator/>
      </w:r>
    </w:p>
  </w:endnote>
  <w:endnote w:type="continuationSeparator" w:id="1">
    <w:p w:rsidR="0092072E" w:rsidRDefault="0092072E" w:rsidP="0098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2E" w:rsidRDefault="0092072E" w:rsidP="00981EC4">
      <w:r>
        <w:separator/>
      </w:r>
    </w:p>
  </w:footnote>
  <w:footnote w:type="continuationSeparator" w:id="1">
    <w:p w:rsidR="0092072E" w:rsidRDefault="0092072E" w:rsidP="0098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F0C"/>
    <w:multiLevelType w:val="hybridMultilevel"/>
    <w:tmpl w:val="068C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8E6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14731"/>
    <w:multiLevelType w:val="hybridMultilevel"/>
    <w:tmpl w:val="C54C8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4756E"/>
    <w:multiLevelType w:val="hybridMultilevel"/>
    <w:tmpl w:val="AF86592A"/>
    <w:lvl w:ilvl="0" w:tplc="25E290BA">
      <w:start w:val="2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A71855"/>
    <w:multiLevelType w:val="hybridMultilevel"/>
    <w:tmpl w:val="5A1E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859CE"/>
    <w:multiLevelType w:val="hybridMultilevel"/>
    <w:tmpl w:val="5CC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B2618"/>
    <w:multiLevelType w:val="multilevel"/>
    <w:tmpl w:val="23804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C5D0A37"/>
    <w:multiLevelType w:val="hybridMultilevel"/>
    <w:tmpl w:val="2C0C5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D3F59"/>
    <w:multiLevelType w:val="hybridMultilevel"/>
    <w:tmpl w:val="E2B493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08A0F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1051A6D"/>
    <w:multiLevelType w:val="hybridMultilevel"/>
    <w:tmpl w:val="EB7236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8E313E"/>
    <w:multiLevelType w:val="hybridMultilevel"/>
    <w:tmpl w:val="04D844F0"/>
    <w:lvl w:ilvl="0" w:tplc="2370003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CF4E15"/>
    <w:multiLevelType w:val="multilevel"/>
    <w:tmpl w:val="E90AC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E35"/>
    <w:rsid w:val="000A3108"/>
    <w:rsid w:val="001B4E35"/>
    <w:rsid w:val="00215A53"/>
    <w:rsid w:val="002408DD"/>
    <w:rsid w:val="00335AC7"/>
    <w:rsid w:val="00402440"/>
    <w:rsid w:val="004B4B2C"/>
    <w:rsid w:val="004C5279"/>
    <w:rsid w:val="00582F1E"/>
    <w:rsid w:val="006E2542"/>
    <w:rsid w:val="00706295"/>
    <w:rsid w:val="0074647A"/>
    <w:rsid w:val="00833801"/>
    <w:rsid w:val="0092072E"/>
    <w:rsid w:val="00981EC4"/>
    <w:rsid w:val="00B13EC2"/>
    <w:rsid w:val="00C73D7F"/>
    <w:rsid w:val="00C8441D"/>
    <w:rsid w:val="00D24ECA"/>
    <w:rsid w:val="00DD5880"/>
    <w:rsid w:val="00E13D9C"/>
    <w:rsid w:val="00E8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C7"/>
    <w:rPr>
      <w:rFonts w:ascii="Arial" w:hAnsi="Arial" w:cs="Arial"/>
      <w:b/>
      <w:sz w:val="240"/>
      <w:szCs w:val="240"/>
    </w:rPr>
  </w:style>
  <w:style w:type="paragraph" w:styleId="1">
    <w:name w:val="heading 1"/>
    <w:basedOn w:val="a"/>
    <w:next w:val="a"/>
    <w:qFormat/>
    <w:rsid w:val="00335AC7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rsid w:val="00335AC7"/>
    <w:pPr>
      <w:keepNext/>
      <w:jc w:val="center"/>
      <w:outlineLvl w:val="1"/>
    </w:pPr>
    <w:rPr>
      <w:rFonts w:ascii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qFormat/>
    <w:rsid w:val="00335AC7"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5A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981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1EC4"/>
    <w:rPr>
      <w:rFonts w:ascii="Arial" w:hAnsi="Arial" w:cs="Arial"/>
      <w:b/>
      <w:sz w:val="240"/>
      <w:szCs w:val="240"/>
    </w:rPr>
  </w:style>
  <w:style w:type="paragraph" w:styleId="a5">
    <w:name w:val="footer"/>
    <w:basedOn w:val="a"/>
    <w:link w:val="a6"/>
    <w:uiPriority w:val="99"/>
    <w:unhideWhenUsed/>
    <w:rsid w:val="00981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81EC4"/>
    <w:rPr>
      <w:rFonts w:ascii="Arial" w:hAnsi="Arial" w:cs="Arial"/>
      <w:b/>
      <w:sz w:val="240"/>
      <w:szCs w:val="240"/>
    </w:rPr>
  </w:style>
  <w:style w:type="paragraph" w:styleId="a7">
    <w:name w:val="Balloon Text"/>
    <w:basedOn w:val="a"/>
    <w:link w:val="a8"/>
    <w:uiPriority w:val="99"/>
    <w:semiHidden/>
    <w:unhideWhenUsed/>
    <w:rsid w:val="00C73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D7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b/>
      <w:sz w:val="240"/>
      <w:szCs w:val="240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981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1EC4"/>
    <w:rPr>
      <w:rFonts w:ascii="Arial" w:hAnsi="Arial" w:cs="Arial"/>
      <w:b/>
      <w:sz w:val="240"/>
      <w:szCs w:val="240"/>
    </w:rPr>
  </w:style>
  <w:style w:type="paragraph" w:styleId="a5">
    <w:name w:val="footer"/>
    <w:basedOn w:val="a"/>
    <w:link w:val="a6"/>
    <w:uiPriority w:val="99"/>
    <w:unhideWhenUsed/>
    <w:rsid w:val="00981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81EC4"/>
    <w:rPr>
      <w:rFonts w:ascii="Arial" w:hAnsi="Arial" w:cs="Arial"/>
      <w:b/>
      <w:sz w:val="240"/>
      <w:szCs w:val="240"/>
    </w:rPr>
  </w:style>
  <w:style w:type="paragraph" w:styleId="a7">
    <w:name w:val="Balloon Text"/>
    <w:basedOn w:val="a"/>
    <w:link w:val="a8"/>
    <w:uiPriority w:val="99"/>
    <w:semiHidden/>
    <w:unhideWhenUsed/>
    <w:rsid w:val="00C73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D7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7A6E-63A2-44B1-82A8-829A6CD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Сердобская городская дума</dc:creator>
  <cp:keywords/>
  <cp:lastModifiedBy>Федорова</cp:lastModifiedBy>
  <cp:revision>6</cp:revision>
  <cp:lastPrinted>2021-08-13T05:51:00Z</cp:lastPrinted>
  <dcterms:created xsi:type="dcterms:W3CDTF">2021-08-12T12:29:00Z</dcterms:created>
  <dcterms:modified xsi:type="dcterms:W3CDTF">2021-08-13T08:14:00Z</dcterms:modified>
</cp:coreProperties>
</file>