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B" w:rsidRPr="00152196" w:rsidRDefault="00051D5B" w:rsidP="00051D5B">
      <w:pPr>
        <w:pStyle w:val="ConsPlusTitle"/>
        <w:jc w:val="right"/>
        <w:rPr>
          <w:rFonts w:ascii="Times New Roman" w:hAnsi="Times New Roman" w:cs="Times New Roman"/>
          <w:b w:val="0"/>
          <w:i/>
          <w:noProof/>
        </w:rPr>
      </w:pP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D97" w:rsidRPr="00C13E01" w:rsidRDefault="003B5862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24.09.2020 </w:t>
      </w:r>
      <w:r w:rsidR="00C6670D" w:rsidRPr="00C13E0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17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-39/4</w:t>
      </w:r>
    </w:p>
    <w:p w:rsidR="00C6670D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 w:cs="Times New Roman"/>
          <w:sz w:val="24"/>
          <w:szCs w:val="24"/>
        </w:rPr>
        <w:t>г. Сердобск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B8" w:rsidRDefault="008667B8" w:rsidP="00866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7B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города Сердобска от 25.09.2007 № 165-24/1 «</w:t>
      </w:r>
      <w:r w:rsidRPr="008667B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</w:p>
    <w:p w:rsidR="008667B8" w:rsidRDefault="008667B8" w:rsidP="00866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7B8">
        <w:rPr>
          <w:rFonts w:ascii="Times New Roman" w:hAnsi="Times New Roman" w:cs="Times New Roman"/>
          <w:b/>
          <w:bCs/>
          <w:sz w:val="24"/>
          <w:szCs w:val="24"/>
        </w:rPr>
        <w:t>о Почетном гражданине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7B8">
        <w:rPr>
          <w:rFonts w:ascii="Times New Roman" w:hAnsi="Times New Roman" w:cs="Times New Roman"/>
          <w:b/>
          <w:bCs/>
          <w:sz w:val="24"/>
          <w:szCs w:val="24"/>
        </w:rPr>
        <w:t>города Сердобска</w:t>
      </w:r>
      <w:r w:rsidRPr="008667B8">
        <w:rPr>
          <w:rFonts w:ascii="Times New Roman" w:hAnsi="Times New Roman" w:cs="Times New Roman"/>
          <w:b/>
          <w:sz w:val="24"/>
          <w:szCs w:val="24"/>
        </w:rPr>
        <w:t>»</w:t>
      </w:r>
    </w:p>
    <w:p w:rsidR="008667B8" w:rsidRDefault="008667B8" w:rsidP="0086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нормативных правовых актов города Сердобска Сердобского района Пензенской области, руководствуясь статьей 20 Устава городского поселения город Сердобск Сердобского района Пензенской области, </w:t>
      </w:r>
    </w:p>
    <w:p w:rsid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7E">
        <w:rPr>
          <w:rFonts w:ascii="Times New Roman" w:hAnsi="Times New Roman" w:cs="Times New Roman"/>
          <w:b/>
          <w:sz w:val="24"/>
          <w:szCs w:val="24"/>
        </w:rPr>
        <w:t>Собрание представителей города Сердобска решило: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1. Внести следующие изменения в Положение о Почетном гражданине города Сердобска, утвержденное решением Собрания представителей города Сердобска от 25.09.2007 N 165-24/1: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1.1.Изложить подпункт «в» пункта 5.6. Положения в следующей редакции: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«в) в случае смерти Почетного гражданина его погребение, по согласованию с родственниками, производится на участке почетных захоронений городского кладбища. За счет средств бюджета города Сердобска на могиле Почетного гражданина устанавливается надгробный памятник с помещением следующего текста: "Почетный гражданин города Сердобска (фамилия, имя, отчество, дата рождения и смерти)". Лицам, осуществляющим погребение, выплачиваются компенсационные расходы за счет средств бюджета города Сердобска, размер указанных средств устанавливается Постановлением Администрации города Сердобска».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1.2. Дополнить пункт 5.6 Положения подпунктом «</w:t>
      </w:r>
      <w:proofErr w:type="spellStart"/>
      <w:r w:rsidRPr="00686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647E">
        <w:rPr>
          <w:rFonts w:ascii="Times New Roman" w:hAnsi="Times New Roman" w:cs="Times New Roman"/>
          <w:sz w:val="24"/>
          <w:szCs w:val="24"/>
        </w:rPr>
        <w:t>», следующего содержания: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64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647E">
        <w:rPr>
          <w:rFonts w:ascii="Times New Roman" w:hAnsi="Times New Roman" w:cs="Times New Roman"/>
          <w:sz w:val="24"/>
          <w:szCs w:val="24"/>
        </w:rPr>
        <w:t>) на пожизненную ежегодную денежную выплату в сумме 5000 рублей в порядке, установленном администрацией города Сердобска</w:t>
      </w:r>
      <w:proofErr w:type="gramStart"/>
      <w:r w:rsidRPr="006864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"Вестник города Сердобска".</w:t>
      </w:r>
    </w:p>
    <w:p w:rsidR="0068647E" w:rsidRPr="0068647E" w:rsidRDefault="0068647E" w:rsidP="0068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152196" w:rsidRPr="0068647E" w:rsidRDefault="0068647E" w:rsidP="00686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7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заместителя </w:t>
      </w:r>
      <w:proofErr w:type="gramStart"/>
      <w:r w:rsidRPr="0068647E">
        <w:rPr>
          <w:rFonts w:ascii="Times New Roman" w:hAnsi="Times New Roman" w:cs="Times New Roman"/>
          <w:sz w:val="24"/>
          <w:szCs w:val="24"/>
        </w:rPr>
        <w:t>председателя Собрания представителей города Сердобска</w:t>
      </w:r>
      <w:proofErr w:type="gramEnd"/>
      <w:r w:rsidRPr="0068647E">
        <w:rPr>
          <w:rFonts w:ascii="Times New Roman" w:hAnsi="Times New Roman" w:cs="Times New Roman"/>
          <w:sz w:val="24"/>
          <w:szCs w:val="24"/>
        </w:rPr>
        <w:t>.</w:t>
      </w:r>
    </w:p>
    <w:p w:rsidR="008667B8" w:rsidRDefault="008667B8" w:rsidP="00686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862" w:rsidRPr="008667B8" w:rsidRDefault="003B5862" w:rsidP="006864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96" w:rsidRPr="008667B8" w:rsidRDefault="00152196" w:rsidP="006864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города Сердобска                                                                         </w:t>
      </w:r>
      <w:r w:rsid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 xml:space="preserve">  А.Ю. </w:t>
      </w:r>
      <w:proofErr w:type="spellStart"/>
      <w:r w:rsidRPr="008667B8">
        <w:rPr>
          <w:rFonts w:ascii="Times New Roman" w:eastAsia="Times New Roman" w:hAnsi="Times New Roman" w:cs="Times New Roman"/>
          <w:b/>
          <w:sz w:val="24"/>
          <w:szCs w:val="24"/>
        </w:rPr>
        <w:t>Кайшев</w:t>
      </w:r>
      <w:bookmarkStart w:id="0" w:name="_GoBack"/>
      <w:bookmarkEnd w:id="0"/>
      <w:proofErr w:type="spellEnd"/>
    </w:p>
    <w:p w:rsidR="00152196" w:rsidRDefault="00152196" w:rsidP="001521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52196" w:rsidSect="00152196">
      <w:pgSz w:w="11906" w:h="16838"/>
      <w:pgMar w:top="851" w:right="84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3C"/>
    <w:multiLevelType w:val="hybridMultilevel"/>
    <w:tmpl w:val="7E40E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766"/>
    <w:multiLevelType w:val="multilevel"/>
    <w:tmpl w:val="D3E2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A5410C"/>
    <w:multiLevelType w:val="hybridMultilevel"/>
    <w:tmpl w:val="CD2A7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6B737453"/>
    <w:multiLevelType w:val="multilevel"/>
    <w:tmpl w:val="EA5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70D"/>
    <w:rsid w:val="000253AA"/>
    <w:rsid w:val="00051D5B"/>
    <w:rsid w:val="00065146"/>
    <w:rsid w:val="0007688F"/>
    <w:rsid w:val="00086CF4"/>
    <w:rsid w:val="000A7A1E"/>
    <w:rsid w:val="000B18A6"/>
    <w:rsid w:val="000B63D2"/>
    <w:rsid w:val="000D1DDA"/>
    <w:rsid w:val="000E1481"/>
    <w:rsid w:val="00152196"/>
    <w:rsid w:val="00195942"/>
    <w:rsid w:val="001C0578"/>
    <w:rsid w:val="00217375"/>
    <w:rsid w:val="002177AA"/>
    <w:rsid w:val="00217C18"/>
    <w:rsid w:val="00225A35"/>
    <w:rsid w:val="0028728F"/>
    <w:rsid w:val="00296107"/>
    <w:rsid w:val="002D53E4"/>
    <w:rsid w:val="00327875"/>
    <w:rsid w:val="00342424"/>
    <w:rsid w:val="00342680"/>
    <w:rsid w:val="0034627C"/>
    <w:rsid w:val="00346D09"/>
    <w:rsid w:val="00363B58"/>
    <w:rsid w:val="003B31B4"/>
    <w:rsid w:val="003B5862"/>
    <w:rsid w:val="003E6E67"/>
    <w:rsid w:val="003F16B0"/>
    <w:rsid w:val="00440222"/>
    <w:rsid w:val="00477ACC"/>
    <w:rsid w:val="0048159A"/>
    <w:rsid w:val="004A65EA"/>
    <w:rsid w:val="004C7E87"/>
    <w:rsid w:val="004D5758"/>
    <w:rsid w:val="004D7C79"/>
    <w:rsid w:val="004E64BA"/>
    <w:rsid w:val="004F59B2"/>
    <w:rsid w:val="00505D4D"/>
    <w:rsid w:val="00511D88"/>
    <w:rsid w:val="00585305"/>
    <w:rsid w:val="00593BE8"/>
    <w:rsid w:val="005E0208"/>
    <w:rsid w:val="005E11E7"/>
    <w:rsid w:val="005E5B19"/>
    <w:rsid w:val="005F6517"/>
    <w:rsid w:val="00602F88"/>
    <w:rsid w:val="00657DB2"/>
    <w:rsid w:val="00662EC2"/>
    <w:rsid w:val="00674BA1"/>
    <w:rsid w:val="0068647E"/>
    <w:rsid w:val="00691EC4"/>
    <w:rsid w:val="006953F6"/>
    <w:rsid w:val="00711F78"/>
    <w:rsid w:val="007756CF"/>
    <w:rsid w:val="00795654"/>
    <w:rsid w:val="008667B8"/>
    <w:rsid w:val="008B25DD"/>
    <w:rsid w:val="00917C6B"/>
    <w:rsid w:val="0099522A"/>
    <w:rsid w:val="009B7C2C"/>
    <w:rsid w:val="009C1DD2"/>
    <w:rsid w:val="00A35922"/>
    <w:rsid w:val="00A3733A"/>
    <w:rsid w:val="00A459C1"/>
    <w:rsid w:val="00A83FA1"/>
    <w:rsid w:val="00AA0AC4"/>
    <w:rsid w:val="00AB766F"/>
    <w:rsid w:val="00AD4617"/>
    <w:rsid w:val="00AE36A4"/>
    <w:rsid w:val="00B04283"/>
    <w:rsid w:val="00B5105A"/>
    <w:rsid w:val="00B740F3"/>
    <w:rsid w:val="00BA701D"/>
    <w:rsid w:val="00BB3BFF"/>
    <w:rsid w:val="00BC0600"/>
    <w:rsid w:val="00BE288A"/>
    <w:rsid w:val="00C13E01"/>
    <w:rsid w:val="00C315FD"/>
    <w:rsid w:val="00C4087E"/>
    <w:rsid w:val="00C6670D"/>
    <w:rsid w:val="00C84F91"/>
    <w:rsid w:val="00C90B3C"/>
    <w:rsid w:val="00C92EA3"/>
    <w:rsid w:val="00C97007"/>
    <w:rsid w:val="00CA14B1"/>
    <w:rsid w:val="00CA5964"/>
    <w:rsid w:val="00CC1696"/>
    <w:rsid w:val="00D21D3B"/>
    <w:rsid w:val="00D91D97"/>
    <w:rsid w:val="00DC1734"/>
    <w:rsid w:val="00DF7847"/>
    <w:rsid w:val="00E26E25"/>
    <w:rsid w:val="00E70F0A"/>
    <w:rsid w:val="00F34B0C"/>
    <w:rsid w:val="00F36943"/>
    <w:rsid w:val="00FA532B"/>
    <w:rsid w:val="00FC3C21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Ирина Ивановна</dc:creator>
  <cp:lastModifiedBy>Федорова</cp:lastModifiedBy>
  <cp:revision>9</cp:revision>
  <cp:lastPrinted>2020-09-25T05:10:00Z</cp:lastPrinted>
  <dcterms:created xsi:type="dcterms:W3CDTF">2020-08-26T06:29:00Z</dcterms:created>
  <dcterms:modified xsi:type="dcterms:W3CDTF">2020-09-25T05:10:00Z</dcterms:modified>
</cp:coreProperties>
</file>