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6E" w:rsidRPr="0013206E" w:rsidRDefault="0013206E" w:rsidP="0013206E">
      <w:pPr>
        <w:pStyle w:val="ConsPlusTitle"/>
        <w:widowControl/>
        <w:tabs>
          <w:tab w:val="left" w:pos="6096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13206E">
        <w:rPr>
          <w:rFonts w:ascii="Times New Roman" w:hAnsi="Times New Roman"/>
          <w:b w:val="0"/>
          <w:i/>
          <w:noProof/>
          <w:snapToGrid/>
          <w:sz w:val="24"/>
          <w:szCs w:val="24"/>
        </w:rPr>
        <w:drawing>
          <wp:inline distT="0" distB="0" distL="0" distR="0">
            <wp:extent cx="804545" cy="102425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6E" w:rsidRPr="0013206E" w:rsidRDefault="0013206E" w:rsidP="0013206E">
      <w:pPr>
        <w:pStyle w:val="ConsPlusTitle"/>
        <w:widowControl/>
        <w:tabs>
          <w:tab w:val="left" w:pos="6096"/>
        </w:tabs>
        <w:jc w:val="right"/>
        <w:rPr>
          <w:rFonts w:ascii="Times New Roman" w:hAnsi="Times New Roman"/>
          <w:sz w:val="24"/>
          <w:szCs w:val="24"/>
        </w:rPr>
      </w:pPr>
      <w:r w:rsidRPr="0013206E">
        <w:rPr>
          <w:rFonts w:ascii="Times New Roman" w:hAnsi="Times New Roman"/>
          <w:b w:val="0"/>
          <w:i/>
          <w:sz w:val="24"/>
          <w:szCs w:val="24"/>
        </w:rPr>
        <w:tab/>
      </w:r>
      <w:r w:rsidR="00510EB0">
        <w:rPr>
          <w:rFonts w:ascii="Times New Roman" w:hAnsi="Times New Roman"/>
          <w:b w:val="0"/>
          <w:i/>
          <w:sz w:val="24"/>
          <w:szCs w:val="24"/>
        </w:rPr>
        <w:t>проект</w:t>
      </w: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6E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6E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r w:rsidRPr="0013206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3206E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206E">
        <w:rPr>
          <w:rFonts w:ascii="Times New Roman" w:hAnsi="Times New Roman" w:cs="Times New Roman"/>
          <w:b/>
          <w:caps/>
          <w:sz w:val="28"/>
          <w:szCs w:val="28"/>
        </w:rPr>
        <w:t>ПЕНЗЕНСКой ОБЛАСТИ</w:t>
      </w: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6E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13206E" w:rsidRPr="0013206E" w:rsidRDefault="0013206E" w:rsidP="0013206E">
      <w:pPr>
        <w:spacing w:after="0"/>
        <w:rPr>
          <w:rFonts w:ascii="Times New Roman" w:hAnsi="Times New Roman" w:cs="Times New Roman"/>
        </w:rPr>
      </w:pP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   </w:t>
      </w:r>
      <w:r w:rsidR="00ED163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10EB0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ED1635">
        <w:rPr>
          <w:rFonts w:ascii="Times New Roman" w:hAnsi="Times New Roman" w:cs="Times New Roman"/>
          <w:bCs/>
          <w:sz w:val="28"/>
          <w:szCs w:val="28"/>
        </w:rPr>
        <w:t xml:space="preserve"> № -1/5</w:t>
      </w: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</w:rPr>
      </w:pPr>
      <w:r w:rsidRPr="0013206E">
        <w:rPr>
          <w:rFonts w:ascii="Times New Roman" w:hAnsi="Times New Roman" w:cs="Times New Roman"/>
        </w:rPr>
        <w:t>г. Сердобск</w:t>
      </w: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162A" w:rsidRDefault="0061162A" w:rsidP="00132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и</w:t>
      </w:r>
      <w:r w:rsidR="00497EB7">
        <w:rPr>
          <w:rFonts w:ascii="Times New Roman" w:hAnsi="Times New Roman" w:cs="Times New Roman"/>
          <w:b/>
          <w:sz w:val="28"/>
          <w:szCs w:val="28"/>
        </w:rPr>
        <w:t>сполн</w:t>
      </w:r>
      <w:r>
        <w:rPr>
          <w:rFonts w:ascii="Times New Roman" w:hAnsi="Times New Roman" w:cs="Times New Roman"/>
          <w:b/>
          <w:sz w:val="28"/>
          <w:szCs w:val="28"/>
        </w:rPr>
        <w:t>яющего</w:t>
      </w:r>
      <w:r w:rsidR="00497EB7">
        <w:rPr>
          <w:rFonts w:ascii="Times New Roman" w:hAnsi="Times New Roman" w:cs="Times New Roman"/>
          <w:b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3623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206E" w:rsidRPr="0013206E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</w:t>
      </w: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6E">
        <w:rPr>
          <w:rFonts w:ascii="Times New Roman" w:hAnsi="Times New Roman" w:cs="Times New Roman"/>
          <w:b/>
          <w:sz w:val="28"/>
          <w:szCs w:val="28"/>
        </w:rPr>
        <w:t>города Сердобска Сердобского района Пензенской области</w:t>
      </w:r>
      <w:r w:rsidR="00497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0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6E" w:rsidRDefault="0033623B" w:rsidP="003362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истечением срока полномочий Главы администрации города Сердобска Сердобского района Пензенской области, в соответствии и  со</w:t>
      </w:r>
      <w:r w:rsidR="0013206E" w:rsidRPr="0013206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3206E" w:rsidRPr="0013206E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bCs/>
            <w:color w:val="0000FF"/>
            <w:sz w:val="28"/>
            <w:szCs w:val="28"/>
          </w:rPr>
          <w:t>ей</w:t>
        </w:r>
        <w:r w:rsidR="0013206E" w:rsidRPr="0013206E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</w:t>
        </w:r>
        <w:r w:rsidR="009F3BEA">
          <w:rPr>
            <w:rFonts w:ascii="Times New Roman" w:hAnsi="Times New Roman" w:cs="Times New Roman"/>
            <w:bCs/>
            <w:color w:val="0000FF"/>
            <w:sz w:val="28"/>
            <w:szCs w:val="28"/>
          </w:rPr>
          <w:t>23</w:t>
        </w:r>
      </w:hyperlink>
      <w:r w:rsidR="0013206E" w:rsidRPr="0013206E">
        <w:rPr>
          <w:rFonts w:ascii="Times New Roman" w:hAnsi="Times New Roman" w:cs="Times New Roman"/>
          <w:bCs/>
          <w:sz w:val="28"/>
          <w:szCs w:val="28"/>
        </w:rPr>
        <w:t xml:space="preserve"> Устава городского поселения города Сердобска Сердобского района Пензенской области,</w:t>
      </w:r>
    </w:p>
    <w:p w:rsidR="0013206E" w:rsidRPr="0013206E" w:rsidRDefault="0013206E" w:rsidP="003362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06E" w:rsidRPr="0013206E" w:rsidRDefault="0013206E" w:rsidP="0033623B">
      <w:pPr>
        <w:spacing w:after="0" w:line="200" w:lineRule="atLeast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13206E">
        <w:rPr>
          <w:rFonts w:ascii="Times New Roman" w:hAnsi="Times New Roman" w:cs="Times New Roman"/>
          <w:b/>
          <w:sz w:val="28"/>
        </w:rPr>
        <w:t>Собрание представителей города Сердобска решило:</w:t>
      </w:r>
    </w:p>
    <w:p w:rsidR="0013206E" w:rsidRPr="0013206E" w:rsidRDefault="0013206E" w:rsidP="003362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13206E" w:rsidRPr="0033623B" w:rsidRDefault="0013206E" w:rsidP="0033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06E">
        <w:rPr>
          <w:rFonts w:ascii="Times New Roman" w:hAnsi="Times New Roman" w:cs="Times New Roman"/>
          <w:sz w:val="28"/>
          <w:szCs w:val="28"/>
        </w:rPr>
        <w:t>1</w:t>
      </w:r>
      <w:r w:rsidRPr="0033623B">
        <w:rPr>
          <w:rFonts w:ascii="Times New Roman" w:hAnsi="Times New Roman" w:cs="Times New Roman"/>
          <w:sz w:val="28"/>
          <w:szCs w:val="28"/>
        </w:rPr>
        <w:t xml:space="preserve">. </w:t>
      </w:r>
      <w:r w:rsidR="0033623B" w:rsidRPr="0033623B">
        <w:rPr>
          <w:rFonts w:ascii="Times New Roman" w:hAnsi="Times New Roman" w:cs="Times New Roman"/>
          <w:sz w:val="28"/>
          <w:szCs w:val="28"/>
        </w:rPr>
        <w:t>Назначить с 22.09.2022 года исполняющим обязанности г</w:t>
      </w:r>
      <w:r w:rsidRPr="0033623B">
        <w:rPr>
          <w:rFonts w:ascii="Times New Roman" w:hAnsi="Times New Roman" w:cs="Times New Roman"/>
          <w:sz w:val="28"/>
          <w:szCs w:val="28"/>
        </w:rPr>
        <w:t xml:space="preserve">лавы администрации города Сердобска Сердобского района Пензенской области </w:t>
      </w:r>
      <w:r w:rsidR="00510EB0">
        <w:rPr>
          <w:rFonts w:ascii="Times New Roman" w:hAnsi="Times New Roman" w:cs="Times New Roman"/>
          <w:sz w:val="28"/>
          <w:szCs w:val="28"/>
        </w:rPr>
        <w:t>_____________________________</w:t>
      </w:r>
      <w:r w:rsidR="0033623B" w:rsidRPr="0033623B">
        <w:rPr>
          <w:rFonts w:ascii="Times New Roman" w:hAnsi="Times New Roman" w:cs="Times New Roman"/>
          <w:sz w:val="28"/>
          <w:szCs w:val="28"/>
        </w:rPr>
        <w:t>на период до назначения Главы администрации города Сердобска Сердобского района Пензенской области по результатам конкурса.</w:t>
      </w:r>
    </w:p>
    <w:p w:rsidR="0013206E" w:rsidRPr="0033623B" w:rsidRDefault="0013206E" w:rsidP="0033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23B">
        <w:rPr>
          <w:rFonts w:ascii="Times New Roman" w:hAnsi="Times New Roman" w:cs="Times New Roman"/>
          <w:sz w:val="28"/>
          <w:szCs w:val="28"/>
        </w:rPr>
        <w:t xml:space="preserve">2. </w:t>
      </w:r>
      <w:r w:rsidR="0033623B" w:rsidRPr="0033623B">
        <w:rPr>
          <w:rFonts w:ascii="Times New Roman" w:hAnsi="Times New Roman" w:cs="Times New Roman"/>
          <w:sz w:val="28"/>
          <w:szCs w:val="28"/>
        </w:rPr>
        <w:t xml:space="preserve">Главе администрации города Сердобска Сердобского района Пензенской области заключить срочный трудовой договор с </w:t>
      </w:r>
      <w:r w:rsidR="00510EB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3623B" w:rsidRPr="0033623B">
        <w:rPr>
          <w:rFonts w:ascii="Times New Roman" w:hAnsi="Times New Roman" w:cs="Times New Roman"/>
          <w:sz w:val="28"/>
          <w:szCs w:val="28"/>
        </w:rPr>
        <w:t xml:space="preserve"> – исполняющим обязанности главы администрации города Сердобска Сердобского района Пензенской области.</w:t>
      </w:r>
    </w:p>
    <w:p w:rsidR="0013206E" w:rsidRPr="0033623B" w:rsidRDefault="0013206E" w:rsidP="0033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23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13206E" w:rsidRPr="0013206E" w:rsidRDefault="0013206E" w:rsidP="001320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06E" w:rsidRPr="0013206E" w:rsidRDefault="0013206E" w:rsidP="001320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06E" w:rsidRPr="0013206E" w:rsidRDefault="0013206E" w:rsidP="001320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06E" w:rsidRPr="0013206E" w:rsidRDefault="0013206E" w:rsidP="001320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6E">
        <w:rPr>
          <w:rFonts w:ascii="Times New Roman" w:hAnsi="Times New Roman" w:cs="Times New Roman"/>
          <w:b/>
          <w:sz w:val="28"/>
          <w:szCs w:val="28"/>
        </w:rPr>
        <w:t xml:space="preserve">Глава города                                                 </w:t>
      </w:r>
      <w:r w:rsidR="0033623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D163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3623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21299" w:rsidRPr="0013206E" w:rsidRDefault="00321299" w:rsidP="0013206E">
      <w:pPr>
        <w:spacing w:after="0"/>
        <w:rPr>
          <w:rFonts w:ascii="Times New Roman" w:hAnsi="Times New Roman" w:cs="Times New Roman"/>
        </w:rPr>
      </w:pPr>
    </w:p>
    <w:sectPr w:rsidR="00321299" w:rsidRPr="0013206E" w:rsidSect="00D0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5D" w:rsidRDefault="00143B5D" w:rsidP="0013206E">
      <w:pPr>
        <w:spacing w:after="0" w:line="240" w:lineRule="auto"/>
      </w:pPr>
      <w:r>
        <w:separator/>
      </w:r>
    </w:p>
  </w:endnote>
  <w:endnote w:type="continuationSeparator" w:id="1">
    <w:p w:rsidR="00143B5D" w:rsidRDefault="00143B5D" w:rsidP="0013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5D" w:rsidRDefault="00143B5D" w:rsidP="0013206E">
      <w:pPr>
        <w:spacing w:after="0" w:line="240" w:lineRule="auto"/>
      </w:pPr>
      <w:r>
        <w:separator/>
      </w:r>
    </w:p>
  </w:footnote>
  <w:footnote w:type="continuationSeparator" w:id="1">
    <w:p w:rsidR="00143B5D" w:rsidRDefault="00143B5D" w:rsidP="00132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06E"/>
    <w:rsid w:val="000637B4"/>
    <w:rsid w:val="0013206E"/>
    <w:rsid w:val="00135FAA"/>
    <w:rsid w:val="00143B5D"/>
    <w:rsid w:val="002C2FC9"/>
    <w:rsid w:val="00321299"/>
    <w:rsid w:val="0033623B"/>
    <w:rsid w:val="003A7682"/>
    <w:rsid w:val="00497EB7"/>
    <w:rsid w:val="00510EB0"/>
    <w:rsid w:val="005B055B"/>
    <w:rsid w:val="005F443D"/>
    <w:rsid w:val="0061162A"/>
    <w:rsid w:val="00733564"/>
    <w:rsid w:val="009F3BEA"/>
    <w:rsid w:val="00A321E9"/>
    <w:rsid w:val="00A72993"/>
    <w:rsid w:val="00BE27A3"/>
    <w:rsid w:val="00C16504"/>
    <w:rsid w:val="00D05CCC"/>
    <w:rsid w:val="00D27E65"/>
    <w:rsid w:val="00D30E5E"/>
    <w:rsid w:val="00ED1635"/>
    <w:rsid w:val="00F5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206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6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13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3206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13206E"/>
    <w:rPr>
      <w:vertAlign w:val="superscript"/>
    </w:rPr>
  </w:style>
  <w:style w:type="paragraph" w:styleId="a8">
    <w:name w:val="List Paragraph"/>
    <w:basedOn w:val="a"/>
    <w:uiPriority w:val="34"/>
    <w:qFormat/>
    <w:rsid w:val="00336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7BBBAA1C321FAE334CFAA3A99871C13FF805907F9B72E23B47AA75D4860FA7AFAD98F9A3AFE85FC0F8C0388056400DEDF7E9D76BFA612B59D3247EX9f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Федорова</cp:lastModifiedBy>
  <cp:revision>10</cp:revision>
  <cp:lastPrinted>2022-09-21T09:58:00Z</cp:lastPrinted>
  <dcterms:created xsi:type="dcterms:W3CDTF">2022-09-14T09:26:00Z</dcterms:created>
  <dcterms:modified xsi:type="dcterms:W3CDTF">2022-09-27T07:42:00Z</dcterms:modified>
</cp:coreProperties>
</file>