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5B" w:rsidRPr="00152196" w:rsidRDefault="00051D5B" w:rsidP="00051D5B">
      <w:pPr>
        <w:pStyle w:val="ConsPlusTitle"/>
        <w:jc w:val="right"/>
        <w:rPr>
          <w:rFonts w:ascii="Times New Roman" w:hAnsi="Times New Roman" w:cs="Times New Roman"/>
          <w:b w:val="0"/>
          <w:i/>
          <w:noProof/>
        </w:rPr>
      </w:pPr>
      <w:r w:rsidRPr="00152196">
        <w:rPr>
          <w:rFonts w:ascii="Times New Roman" w:hAnsi="Times New Roman" w:cs="Times New Roman"/>
          <w:b w:val="0"/>
          <w:i/>
          <w:noProof/>
        </w:rPr>
        <w:t>ПРОЕКТ</w:t>
      </w:r>
    </w:p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C6670D" w:rsidP="00C667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D97" w:rsidRPr="00C13E01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 w:cs="Times New Roman"/>
          <w:sz w:val="24"/>
          <w:szCs w:val="24"/>
        </w:rPr>
        <w:t xml:space="preserve">от  </w:t>
      </w:r>
      <w:r w:rsidR="00051D5B">
        <w:rPr>
          <w:rFonts w:ascii="Times New Roman" w:hAnsi="Times New Roman" w:cs="Times New Roman"/>
          <w:sz w:val="24"/>
          <w:szCs w:val="24"/>
        </w:rPr>
        <w:t>__________</w:t>
      </w:r>
      <w:r w:rsidRPr="00C13E01">
        <w:rPr>
          <w:rFonts w:ascii="Times New Roman" w:hAnsi="Times New Roman" w:cs="Times New Roman"/>
          <w:sz w:val="24"/>
          <w:szCs w:val="24"/>
        </w:rPr>
        <w:t xml:space="preserve">№ </w:t>
      </w:r>
      <w:r w:rsidR="00051D5B">
        <w:rPr>
          <w:rFonts w:ascii="Times New Roman" w:hAnsi="Times New Roman" w:cs="Times New Roman"/>
          <w:sz w:val="24"/>
          <w:szCs w:val="24"/>
        </w:rPr>
        <w:t>________</w:t>
      </w:r>
    </w:p>
    <w:p w:rsidR="00C6670D" w:rsidRPr="00C13E01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 w:cs="Times New Roman"/>
          <w:sz w:val="24"/>
          <w:szCs w:val="24"/>
        </w:rPr>
        <w:t>г. Сердобск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B8" w:rsidRDefault="008667B8" w:rsidP="00866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7B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города Сердобска от 25.09.2007 № 165-24/1 «</w:t>
      </w:r>
      <w:r w:rsidRPr="008667B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</w:p>
    <w:p w:rsidR="008667B8" w:rsidRDefault="008667B8" w:rsidP="00866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7B8">
        <w:rPr>
          <w:rFonts w:ascii="Times New Roman" w:hAnsi="Times New Roman" w:cs="Times New Roman"/>
          <w:b/>
          <w:bCs/>
          <w:sz w:val="24"/>
          <w:szCs w:val="24"/>
        </w:rPr>
        <w:t>о Почетном гражданине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7B8">
        <w:rPr>
          <w:rFonts w:ascii="Times New Roman" w:hAnsi="Times New Roman" w:cs="Times New Roman"/>
          <w:b/>
          <w:bCs/>
          <w:sz w:val="24"/>
          <w:szCs w:val="24"/>
        </w:rPr>
        <w:t>города Сердобска</w:t>
      </w:r>
      <w:r w:rsidRPr="008667B8">
        <w:rPr>
          <w:rFonts w:ascii="Times New Roman" w:hAnsi="Times New Roman" w:cs="Times New Roman"/>
          <w:b/>
          <w:sz w:val="24"/>
          <w:szCs w:val="24"/>
        </w:rPr>
        <w:t>»</w:t>
      </w:r>
    </w:p>
    <w:p w:rsidR="008667B8" w:rsidRDefault="008667B8" w:rsidP="0086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нормативных правовых актов города Сердобска Сердобского района Пензенской области, руководствуясь статьей 20 Устава городского поселения город Сердобск Сердобского района Пензенской области, -</w:t>
      </w: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96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 города Сердобска решило:</w:t>
      </w:r>
    </w:p>
    <w:p w:rsidR="008667B8" w:rsidRPr="008667B8" w:rsidRDefault="008667B8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>1. Внести следующие изменения в Положение о Почетном гражданине города Сердобска, утвержденное решением Собрания представителей города Сердобска от 25.09.2007 N 165-24/1:</w:t>
      </w: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>1.1.Иизложить подпункт «в» пункта 5.6. Положения в следующей редакции:</w:t>
      </w: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 xml:space="preserve">«в) в случае смерти Почетного гражданина его погребение, по согласованию с родственниками, производится на участке почетных захоронений городского кладбища. За счет средств бюджета города Сердобска на могиле Почетного гражданина устанавливается надгробный памятник с помещением следующего текста: "Почетный гражданин города Сердобска (фамилия, имя, отчество, дата рождения и смерти)". Лицам, осуществляющим погребение, выплачиваются компенсационные расходы за счет средств бюджета города Сердобска; порядок </w:t>
      </w:r>
      <w:proofErr w:type="gramStart"/>
      <w:r w:rsidRPr="008667B8">
        <w:rPr>
          <w:rFonts w:ascii="Times New Roman" w:eastAsia="Times New Roman" w:hAnsi="Times New Roman" w:cs="Times New Roman"/>
          <w:sz w:val="24"/>
          <w:szCs w:val="24"/>
        </w:rPr>
        <w:t>предоставления средств бюджета города Сердобска</w:t>
      </w:r>
      <w:proofErr w:type="gramEnd"/>
      <w:r w:rsidRPr="008667B8">
        <w:rPr>
          <w:rFonts w:ascii="Times New Roman" w:eastAsia="Times New Roman" w:hAnsi="Times New Roman" w:cs="Times New Roman"/>
          <w:sz w:val="24"/>
          <w:szCs w:val="24"/>
        </w:rPr>
        <w:t xml:space="preserve"> на захоронение умершего (погибшего) почетного гражданина города Сердобска и размер указанных средств устанавливается Постановлением Администрации города Сердобска».</w:t>
      </w: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>1.2. Дополнить пункт 5.6 Положения подпунктом «д», следующего содержания:</w:t>
      </w:r>
    </w:p>
    <w:p w:rsidR="00152196" w:rsidRPr="008667B8" w:rsidRDefault="00AB766F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 пожизненную ежегод</w:t>
      </w:r>
      <w:r w:rsidR="00152196" w:rsidRPr="008667B8">
        <w:rPr>
          <w:rFonts w:ascii="Times New Roman" w:eastAsia="Times New Roman" w:hAnsi="Times New Roman" w:cs="Times New Roman"/>
          <w:sz w:val="24"/>
          <w:szCs w:val="24"/>
        </w:rPr>
        <w:t>ную денежную выплату в сумме 5000 рублей в порядке, установленном администрацией города Сердобска</w:t>
      </w:r>
      <w:proofErr w:type="gramStart"/>
      <w:r w:rsidR="00152196" w:rsidRPr="008667B8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>2. Настоящее решение опубликовать в информационном бюллетене «Вестник города Сердобска»</w:t>
      </w:r>
      <w:r w:rsidR="0086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7B8">
        <w:rPr>
          <w:rFonts w:ascii="Times New Roman" w:eastAsia="Times New Roman" w:hAnsi="Times New Roman" w:cs="Times New Roman"/>
          <w:sz w:val="24"/>
          <w:szCs w:val="24"/>
        </w:rPr>
        <w:t>и разместить в информационно-телекоммуникационной сети «Интернет».</w:t>
      </w: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152196" w:rsidRPr="008667B8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8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заместителя </w:t>
      </w:r>
      <w:proofErr w:type="gramStart"/>
      <w:r w:rsidRPr="008667B8">
        <w:rPr>
          <w:rFonts w:ascii="Times New Roman" w:eastAsia="Times New Roman" w:hAnsi="Times New Roman" w:cs="Times New Roman"/>
          <w:sz w:val="24"/>
          <w:szCs w:val="24"/>
        </w:rPr>
        <w:t>председателя Собрания представителей города Сердобска</w:t>
      </w:r>
      <w:proofErr w:type="gramEnd"/>
      <w:r w:rsidRPr="00866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196" w:rsidRDefault="00152196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7B8" w:rsidRPr="008667B8" w:rsidRDefault="008667B8" w:rsidP="00866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96" w:rsidRPr="008667B8" w:rsidRDefault="00152196" w:rsidP="001521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7B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города Сердобска                                                                         </w:t>
      </w:r>
      <w:r w:rsidR="008667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8667B8">
        <w:rPr>
          <w:rFonts w:ascii="Times New Roman" w:eastAsia="Times New Roman" w:hAnsi="Times New Roman" w:cs="Times New Roman"/>
          <w:b/>
          <w:sz w:val="24"/>
          <w:szCs w:val="24"/>
        </w:rPr>
        <w:t xml:space="preserve">  А.Ю. </w:t>
      </w:r>
      <w:proofErr w:type="spellStart"/>
      <w:r w:rsidRPr="008667B8">
        <w:rPr>
          <w:rFonts w:ascii="Times New Roman" w:eastAsia="Times New Roman" w:hAnsi="Times New Roman" w:cs="Times New Roman"/>
          <w:b/>
          <w:sz w:val="24"/>
          <w:szCs w:val="24"/>
        </w:rPr>
        <w:t>Кайшев</w:t>
      </w:r>
      <w:bookmarkStart w:id="0" w:name="_GoBack"/>
      <w:bookmarkEnd w:id="0"/>
      <w:proofErr w:type="spellEnd"/>
    </w:p>
    <w:p w:rsidR="00152196" w:rsidRDefault="00152196" w:rsidP="001521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52196" w:rsidSect="00152196">
      <w:pgSz w:w="11906" w:h="16838"/>
      <w:pgMar w:top="851" w:right="849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3C"/>
    <w:multiLevelType w:val="hybridMultilevel"/>
    <w:tmpl w:val="7E40E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766"/>
    <w:multiLevelType w:val="multilevel"/>
    <w:tmpl w:val="D3E2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5A5410C"/>
    <w:multiLevelType w:val="hybridMultilevel"/>
    <w:tmpl w:val="CD2A7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6B737453"/>
    <w:multiLevelType w:val="multilevel"/>
    <w:tmpl w:val="EA50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670D"/>
    <w:rsid w:val="000253AA"/>
    <w:rsid w:val="00051D5B"/>
    <w:rsid w:val="00065146"/>
    <w:rsid w:val="0007688F"/>
    <w:rsid w:val="00086CF4"/>
    <w:rsid w:val="000A7A1E"/>
    <w:rsid w:val="000B18A6"/>
    <w:rsid w:val="000B63D2"/>
    <w:rsid w:val="000D1DDA"/>
    <w:rsid w:val="000E1481"/>
    <w:rsid w:val="00152196"/>
    <w:rsid w:val="00195942"/>
    <w:rsid w:val="001C0578"/>
    <w:rsid w:val="002177AA"/>
    <w:rsid w:val="00217C18"/>
    <w:rsid w:val="00225A35"/>
    <w:rsid w:val="0028728F"/>
    <w:rsid w:val="00296107"/>
    <w:rsid w:val="002D53E4"/>
    <w:rsid w:val="00327875"/>
    <w:rsid w:val="00342424"/>
    <w:rsid w:val="00342680"/>
    <w:rsid w:val="0034627C"/>
    <w:rsid w:val="00346D09"/>
    <w:rsid w:val="00363B58"/>
    <w:rsid w:val="003B31B4"/>
    <w:rsid w:val="003E6E67"/>
    <w:rsid w:val="003F16B0"/>
    <w:rsid w:val="00440222"/>
    <w:rsid w:val="00477ACC"/>
    <w:rsid w:val="0048159A"/>
    <w:rsid w:val="004A65EA"/>
    <w:rsid w:val="004C7E87"/>
    <w:rsid w:val="004D5758"/>
    <w:rsid w:val="004D7C79"/>
    <w:rsid w:val="004E64BA"/>
    <w:rsid w:val="004F59B2"/>
    <w:rsid w:val="00505D4D"/>
    <w:rsid w:val="00511D88"/>
    <w:rsid w:val="00585305"/>
    <w:rsid w:val="00593BE8"/>
    <w:rsid w:val="005E0208"/>
    <w:rsid w:val="005E5B19"/>
    <w:rsid w:val="005F6517"/>
    <w:rsid w:val="00602F88"/>
    <w:rsid w:val="00657DB2"/>
    <w:rsid w:val="00662EC2"/>
    <w:rsid w:val="00674BA1"/>
    <w:rsid w:val="00691EC4"/>
    <w:rsid w:val="006953F6"/>
    <w:rsid w:val="00711F78"/>
    <w:rsid w:val="007756CF"/>
    <w:rsid w:val="008667B8"/>
    <w:rsid w:val="008B25DD"/>
    <w:rsid w:val="00917C6B"/>
    <w:rsid w:val="0099522A"/>
    <w:rsid w:val="009B7C2C"/>
    <w:rsid w:val="00A35922"/>
    <w:rsid w:val="00A3733A"/>
    <w:rsid w:val="00A459C1"/>
    <w:rsid w:val="00A83FA1"/>
    <w:rsid w:val="00AA0AC4"/>
    <w:rsid w:val="00AB766F"/>
    <w:rsid w:val="00AD4617"/>
    <w:rsid w:val="00AE36A4"/>
    <w:rsid w:val="00B04283"/>
    <w:rsid w:val="00B5105A"/>
    <w:rsid w:val="00B740F3"/>
    <w:rsid w:val="00BA701D"/>
    <w:rsid w:val="00BB3BFF"/>
    <w:rsid w:val="00BC0600"/>
    <w:rsid w:val="00BE288A"/>
    <w:rsid w:val="00C13E01"/>
    <w:rsid w:val="00C315FD"/>
    <w:rsid w:val="00C6670D"/>
    <w:rsid w:val="00C84F91"/>
    <w:rsid w:val="00C90B3C"/>
    <w:rsid w:val="00C92EA3"/>
    <w:rsid w:val="00C97007"/>
    <w:rsid w:val="00CA5964"/>
    <w:rsid w:val="00CC1696"/>
    <w:rsid w:val="00D21D3B"/>
    <w:rsid w:val="00D91D97"/>
    <w:rsid w:val="00DC1734"/>
    <w:rsid w:val="00DF7847"/>
    <w:rsid w:val="00E26E25"/>
    <w:rsid w:val="00E70F0A"/>
    <w:rsid w:val="00F34B0C"/>
    <w:rsid w:val="00F36943"/>
    <w:rsid w:val="00FA532B"/>
    <w:rsid w:val="00FC3C21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 Ирина Ивановна</dc:creator>
  <cp:lastModifiedBy>Федорова</cp:lastModifiedBy>
  <cp:revision>5</cp:revision>
  <cp:lastPrinted>2020-07-31T06:53:00Z</cp:lastPrinted>
  <dcterms:created xsi:type="dcterms:W3CDTF">2020-08-26T06:29:00Z</dcterms:created>
  <dcterms:modified xsi:type="dcterms:W3CDTF">2020-09-10T06:14:00Z</dcterms:modified>
</cp:coreProperties>
</file>