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D" w:rsidRDefault="00885FAD" w:rsidP="00885F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077D0">
        <w:rPr>
          <w:rFonts w:ascii="Times New Roman" w:hAnsi="Times New Roman" w:cs="Times New Roman"/>
        </w:rPr>
        <w:t>ПРОЕКТ</w:t>
      </w:r>
    </w:p>
    <w:p w:rsidR="00885FAD" w:rsidRPr="00785FC7" w:rsidRDefault="00885FAD" w:rsidP="00885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E7A3BD" wp14:editId="2E812A1B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AD" w:rsidRPr="00785FC7" w:rsidRDefault="00885FAD" w:rsidP="00885FAD">
      <w:pPr>
        <w:jc w:val="center"/>
        <w:rPr>
          <w:b/>
          <w:sz w:val="28"/>
          <w:szCs w:val="28"/>
        </w:rPr>
      </w:pPr>
    </w:p>
    <w:p w:rsidR="00885FAD" w:rsidRPr="00785FC7" w:rsidRDefault="00885FAD" w:rsidP="00885FAD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885FAD" w:rsidRPr="00785FC7" w:rsidRDefault="00885FAD" w:rsidP="00885FAD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b/>
          <w:sz w:val="28"/>
          <w:szCs w:val="28"/>
          <w:lang w:val="en-US"/>
        </w:rPr>
        <w:t>C</w:t>
      </w:r>
      <w:proofErr w:type="gramEnd"/>
      <w:r w:rsidRPr="00785FC7">
        <w:rPr>
          <w:b/>
          <w:sz w:val="28"/>
          <w:szCs w:val="28"/>
        </w:rPr>
        <w:t xml:space="preserve">ЕРДОБСКОГО РАЙОНА </w:t>
      </w:r>
    </w:p>
    <w:p w:rsidR="00885FAD" w:rsidRPr="00785FC7" w:rsidRDefault="00885FAD" w:rsidP="00885FAD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 ЧЕТВЕРТОГО созыва</w:t>
      </w:r>
    </w:p>
    <w:p w:rsidR="00885FAD" w:rsidRPr="00785FC7" w:rsidRDefault="00885FAD" w:rsidP="00885FAD">
      <w:pPr>
        <w:jc w:val="center"/>
        <w:rPr>
          <w:b/>
          <w:caps/>
          <w:sz w:val="28"/>
          <w:szCs w:val="28"/>
        </w:rPr>
      </w:pPr>
    </w:p>
    <w:p w:rsidR="00885FAD" w:rsidRPr="00785FC7" w:rsidRDefault="00885FAD" w:rsidP="00885FAD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885FAD" w:rsidRPr="00785FC7" w:rsidRDefault="00885FAD" w:rsidP="00885FAD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885FAD" w:rsidRPr="00785FC7" w:rsidRDefault="00885FAD" w:rsidP="00885FAD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885FAD" w:rsidRPr="00785FC7" w:rsidRDefault="00885FAD" w:rsidP="00885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FAD" w:rsidRDefault="00885FAD" w:rsidP="00885FA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 </w:t>
      </w:r>
      <w:r>
        <w:rPr>
          <w:rFonts w:eastAsiaTheme="minorHAnsi"/>
          <w:b/>
          <w:bCs/>
          <w:lang w:eastAsia="en-US"/>
        </w:rPr>
        <w:t xml:space="preserve"> внесении изменений в </w:t>
      </w:r>
      <w:hyperlink r:id="rId6" w:history="1">
        <w:r>
          <w:rPr>
            <w:rFonts w:eastAsiaTheme="minorHAnsi"/>
            <w:b/>
            <w:bCs/>
            <w:color w:val="0000FF"/>
            <w:lang w:eastAsia="en-US"/>
          </w:rPr>
          <w:t>Положение</w:t>
        </w:r>
      </w:hyperlink>
      <w:r>
        <w:rPr>
          <w:rFonts w:eastAsiaTheme="minorHAnsi"/>
          <w:b/>
          <w:bCs/>
          <w:lang w:eastAsia="en-US"/>
        </w:rPr>
        <w:t xml:space="preserve"> «</w:t>
      </w:r>
      <w:r>
        <w:rPr>
          <w:rFonts w:eastAsiaTheme="minorHAnsi"/>
          <w:b/>
          <w:bCs/>
          <w:lang w:eastAsia="en-US"/>
        </w:rPr>
        <w:t xml:space="preserve">О публичных слушаниях в городе Сердобске </w:t>
      </w:r>
      <w:proofErr w:type="spellStart"/>
      <w:r>
        <w:rPr>
          <w:rFonts w:eastAsiaTheme="minorHAnsi"/>
          <w:b/>
          <w:bCs/>
          <w:lang w:eastAsia="en-US"/>
        </w:rPr>
        <w:t>Сердобского</w:t>
      </w:r>
      <w:proofErr w:type="spellEnd"/>
      <w:r>
        <w:rPr>
          <w:rFonts w:eastAsiaTheme="minorHAnsi"/>
          <w:b/>
          <w:bCs/>
          <w:lang w:eastAsia="en-US"/>
        </w:rPr>
        <w:t xml:space="preserve"> района</w:t>
      </w:r>
      <w:r>
        <w:rPr>
          <w:rFonts w:eastAsiaTheme="minorHAnsi"/>
          <w:b/>
          <w:bCs/>
          <w:lang w:eastAsia="en-US"/>
        </w:rPr>
        <w:t xml:space="preserve"> Пензенской области»</w:t>
      </w:r>
      <w:r>
        <w:rPr>
          <w:rFonts w:eastAsiaTheme="minorHAnsi"/>
          <w:b/>
          <w:bCs/>
          <w:lang w:eastAsia="en-US"/>
        </w:rPr>
        <w:t>, утвержденное решением Собрания представителей города Сердобска от 13.04.2011 N 293-35/2</w:t>
      </w:r>
      <w:r>
        <w:rPr>
          <w:rFonts w:eastAsiaTheme="minorHAnsi"/>
          <w:b/>
          <w:bCs/>
          <w:lang w:eastAsia="en-US"/>
        </w:rPr>
        <w:t xml:space="preserve"> (с последующими изменениями)</w:t>
      </w:r>
    </w:p>
    <w:p w:rsidR="00885FAD" w:rsidRDefault="00885FAD" w:rsidP="00885FA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85FAD" w:rsidRDefault="00885FAD" w:rsidP="00885FAD">
      <w:pPr>
        <w:spacing w:after="1" w:line="24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В соотв</w:t>
      </w:r>
      <w:r w:rsidRPr="00885FAD">
        <w:rPr>
          <w:rFonts w:eastAsiaTheme="minorHAnsi"/>
          <w:bCs/>
          <w:lang w:eastAsia="en-US"/>
        </w:rPr>
        <w:t xml:space="preserve">етствии </w:t>
      </w:r>
      <w:r>
        <w:t xml:space="preserve"> со статьей 1 Федерального</w:t>
      </w:r>
      <w:r w:rsidRPr="00885FAD">
        <w:t xml:space="preserve"> закон</w:t>
      </w:r>
      <w:r>
        <w:t>а от 02.08.2019 N 283-ФЗ «</w:t>
      </w:r>
      <w:r w:rsidRPr="00885FAD">
        <w:t>О внесении изменений в Градостроительный кодекс Российской Федерации и отдельные законодате</w:t>
      </w:r>
      <w:r>
        <w:t>льные акты Российской Федерации»,</w:t>
      </w:r>
      <w:r>
        <w:rPr>
          <w:rFonts w:eastAsiaTheme="minorHAnsi"/>
          <w:lang w:eastAsia="en-US"/>
        </w:rPr>
        <w:t xml:space="preserve"> руководствуясь </w:t>
      </w:r>
      <w:hyperlink r:id="rId7" w:history="1">
        <w:r>
          <w:rPr>
            <w:rFonts w:eastAsiaTheme="minorHAnsi"/>
            <w:color w:val="0000FF"/>
            <w:lang w:eastAsia="en-US"/>
          </w:rPr>
          <w:t>статьей 20</w:t>
        </w:r>
      </w:hyperlink>
      <w:r>
        <w:rPr>
          <w:rFonts w:eastAsiaTheme="minorHAnsi"/>
          <w:lang w:eastAsia="en-US"/>
        </w:rPr>
        <w:t xml:space="preserve"> Устава городского поселения города Сердобска </w:t>
      </w:r>
      <w:proofErr w:type="spellStart"/>
      <w:r>
        <w:rPr>
          <w:rFonts w:eastAsiaTheme="minorHAnsi"/>
          <w:lang w:eastAsia="en-US"/>
        </w:rPr>
        <w:t>Сердобского</w:t>
      </w:r>
      <w:proofErr w:type="spellEnd"/>
      <w:r>
        <w:rPr>
          <w:rFonts w:eastAsiaTheme="minorHAnsi"/>
          <w:lang w:eastAsia="en-US"/>
        </w:rPr>
        <w:t xml:space="preserve"> района Пензенской области, Собрание представителей города Сердобска</w:t>
      </w:r>
      <w:r>
        <w:rPr>
          <w:rFonts w:eastAsiaTheme="minorHAnsi"/>
          <w:lang w:eastAsia="en-US"/>
        </w:rPr>
        <w:t>,</w:t>
      </w:r>
      <w:bookmarkStart w:id="0" w:name="_GoBack"/>
      <w:bookmarkEnd w:id="0"/>
    </w:p>
    <w:p w:rsidR="00885FAD" w:rsidRDefault="00885FAD" w:rsidP="00885FAD">
      <w:pPr>
        <w:spacing w:after="1" w:line="24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885FAD" w:rsidRPr="00785FC7" w:rsidRDefault="00885FAD" w:rsidP="00885FAD">
      <w:pPr>
        <w:ind w:firstLine="540"/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РЕШИЛО:</w:t>
      </w:r>
    </w:p>
    <w:p w:rsidR="00885FAD" w:rsidRDefault="00885FAD" w:rsidP="00885FAD">
      <w:pPr>
        <w:spacing w:after="1" w:line="240" w:lineRule="atLeast"/>
        <w:jc w:val="both"/>
        <w:rPr>
          <w:rFonts w:eastAsiaTheme="minorHAnsi"/>
          <w:lang w:eastAsia="en-US"/>
        </w:rPr>
      </w:pPr>
    </w:p>
    <w:p w:rsidR="00885FAD" w:rsidRDefault="00095F6F" w:rsidP="00885F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85FAD">
        <w:rPr>
          <w:rFonts w:eastAsiaTheme="minorHAnsi"/>
          <w:lang w:eastAsia="en-US"/>
        </w:rPr>
        <w:t xml:space="preserve">1. </w:t>
      </w:r>
      <w:r w:rsidR="00885FAD">
        <w:rPr>
          <w:rFonts w:eastAsiaTheme="minorHAnsi"/>
          <w:lang w:eastAsia="en-US"/>
        </w:rPr>
        <w:t>В пункт</w:t>
      </w:r>
      <w:r w:rsidR="00C53B71">
        <w:rPr>
          <w:rFonts w:eastAsiaTheme="minorHAnsi"/>
          <w:lang w:eastAsia="en-US"/>
        </w:rPr>
        <w:t>е</w:t>
      </w:r>
      <w:r w:rsidR="00885FAD">
        <w:rPr>
          <w:rFonts w:eastAsiaTheme="minorHAnsi"/>
          <w:lang w:eastAsia="en-US"/>
        </w:rPr>
        <w:t xml:space="preserve"> 7.2.6 раздела </w:t>
      </w:r>
      <w:r w:rsidR="00885FAD">
        <w:rPr>
          <w:rFonts w:eastAsiaTheme="minorHAnsi"/>
          <w:lang w:eastAsia="en-US"/>
        </w:rPr>
        <w:t xml:space="preserve">7.1. </w:t>
      </w:r>
      <w:proofErr w:type="gramStart"/>
      <w:r w:rsidR="00C53B71">
        <w:rPr>
          <w:rFonts w:eastAsiaTheme="minorHAnsi"/>
          <w:lang w:eastAsia="en-US"/>
        </w:rPr>
        <w:t>«</w:t>
      </w:r>
      <w:r w:rsidR="00885FAD">
        <w:rPr>
          <w:rFonts w:eastAsiaTheme="minorHAnsi"/>
          <w:lang w:eastAsia="en-US"/>
        </w:rPr>
        <w:t>Особенности проведения публичных слушаний по отдельным вопросам градостроительной деятельности</w:t>
      </w:r>
      <w:r w:rsidR="00C53B71">
        <w:rPr>
          <w:rFonts w:eastAsiaTheme="minorHAnsi"/>
          <w:lang w:eastAsia="en-US"/>
        </w:rPr>
        <w:t>»</w:t>
      </w:r>
      <w:r w:rsidR="00885FAD">
        <w:rPr>
          <w:rFonts w:eastAsiaTheme="minorHAnsi"/>
          <w:lang w:eastAsia="en-US"/>
        </w:rPr>
        <w:t xml:space="preserve"> </w:t>
      </w:r>
      <w:hyperlink r:id="rId8" w:history="1">
        <w:r w:rsidR="00885FAD">
          <w:rPr>
            <w:rFonts w:eastAsiaTheme="minorHAnsi"/>
            <w:color w:val="0000FF"/>
            <w:lang w:eastAsia="en-US"/>
          </w:rPr>
          <w:t>Положения</w:t>
        </w:r>
      </w:hyperlink>
      <w:r w:rsidR="00885FAD">
        <w:rPr>
          <w:rFonts w:eastAsiaTheme="minorHAnsi"/>
          <w:lang w:eastAsia="en-US"/>
        </w:rPr>
        <w:t xml:space="preserve"> «</w:t>
      </w:r>
      <w:r w:rsidR="00885FAD">
        <w:rPr>
          <w:rFonts w:eastAsiaTheme="minorHAnsi"/>
          <w:lang w:eastAsia="en-US"/>
        </w:rPr>
        <w:t xml:space="preserve">О публичных слушаниях в городе Сердобске </w:t>
      </w:r>
      <w:proofErr w:type="spellStart"/>
      <w:r w:rsidR="00885FAD">
        <w:rPr>
          <w:rFonts w:eastAsiaTheme="minorHAnsi"/>
          <w:lang w:eastAsia="en-US"/>
        </w:rPr>
        <w:t>Сердоб</w:t>
      </w:r>
      <w:r w:rsidR="00885FAD">
        <w:rPr>
          <w:rFonts w:eastAsiaTheme="minorHAnsi"/>
          <w:lang w:eastAsia="en-US"/>
        </w:rPr>
        <w:t>ского</w:t>
      </w:r>
      <w:proofErr w:type="spellEnd"/>
      <w:r w:rsidR="00885FAD">
        <w:rPr>
          <w:rFonts w:eastAsiaTheme="minorHAnsi"/>
          <w:lang w:eastAsia="en-US"/>
        </w:rPr>
        <w:t xml:space="preserve"> района Пензенской области»</w:t>
      </w:r>
      <w:r w:rsidR="00885FAD">
        <w:rPr>
          <w:rFonts w:eastAsiaTheme="minorHAnsi"/>
          <w:lang w:eastAsia="en-US"/>
        </w:rPr>
        <w:t>, утвержденное решением Собрания представителей города Сердобска от 13.04.2011 N 293-35/2 (</w:t>
      </w:r>
      <w:r w:rsidR="00885FAD">
        <w:rPr>
          <w:rFonts w:eastAsiaTheme="minorHAnsi"/>
          <w:lang w:eastAsia="en-US"/>
        </w:rPr>
        <w:t>с последующими изменениями</w:t>
      </w:r>
      <w:r w:rsidR="00885FAD">
        <w:rPr>
          <w:rFonts w:eastAsiaTheme="minorHAnsi"/>
          <w:lang w:eastAsia="en-US"/>
        </w:rPr>
        <w:t>) слова "не менее двух и не более четырех" заменить словами "не менее одного и не более трех"</w:t>
      </w:r>
      <w:r>
        <w:rPr>
          <w:rFonts w:eastAsiaTheme="minorHAnsi"/>
          <w:lang w:eastAsia="en-US"/>
        </w:rPr>
        <w:t>.</w:t>
      </w:r>
      <w:proofErr w:type="gramEnd"/>
    </w:p>
    <w:p w:rsidR="00C53B71" w:rsidRDefault="00C53B71" w:rsidP="00C53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2. </w:t>
      </w:r>
      <w:r>
        <w:rPr>
          <w:rFonts w:eastAsiaTheme="minorHAnsi"/>
          <w:lang w:eastAsia="en-US"/>
        </w:rPr>
        <w:t xml:space="preserve"> Настоящее решение опубликовать в информационном бюллетене "Вестник города Сердобска".</w:t>
      </w:r>
    </w:p>
    <w:p w:rsidR="00C53B71" w:rsidRDefault="00C53B71" w:rsidP="00C53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>3. Настоящее решение вступает в силу на следующий день после дня его официального опубликования.</w:t>
      </w:r>
    </w:p>
    <w:p w:rsidR="00C53B71" w:rsidRDefault="00C53B71" w:rsidP="00C53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3B71" w:rsidRDefault="00C53B71" w:rsidP="00C53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3B71" w:rsidRDefault="00C53B71" w:rsidP="00C53B7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5FC7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785FC7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C53B71" w:rsidRDefault="00C53B71" w:rsidP="00C53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3B71" w:rsidRDefault="00C53B71" w:rsidP="00885F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3B71" w:rsidRDefault="00C53B71" w:rsidP="00885F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3B71" w:rsidRDefault="00C53B71" w:rsidP="00885F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5FAD" w:rsidRPr="004A2283" w:rsidRDefault="00885FAD" w:rsidP="00885FAD">
      <w:pPr>
        <w:autoSpaceDE w:val="0"/>
        <w:autoSpaceDN w:val="0"/>
        <w:adjustRightInd w:val="0"/>
        <w:spacing w:before="240"/>
        <w:ind w:firstLine="540"/>
        <w:jc w:val="both"/>
      </w:pPr>
    </w:p>
    <w:p w:rsidR="00885FAD" w:rsidRPr="00762EEB" w:rsidRDefault="00885FAD" w:rsidP="00885FAD">
      <w:pPr>
        <w:ind w:firstLine="709"/>
        <w:jc w:val="both"/>
        <w:rPr>
          <w:sz w:val="28"/>
          <w:szCs w:val="28"/>
        </w:rPr>
      </w:pPr>
    </w:p>
    <w:p w:rsidR="0084048A" w:rsidRDefault="0084048A"/>
    <w:sectPr w:rsidR="0084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AD"/>
    <w:rsid w:val="00095F6F"/>
    <w:rsid w:val="0084048A"/>
    <w:rsid w:val="00885FAD"/>
    <w:rsid w:val="00C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F8F900ABB301C7FB0DBCD5B8A827E7E3F01216CC9F146F64C99BB94D4ED610B5B183218FC16E7D829F06B7405CD2F3B97E2E95475E6F8C52C0EzEF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F8F900ABB301C7FB0DBCD5B8A827E7E3F01216BC8FF44F44EC4B19C8DE1630C5447251FB51AE6D829F368785AC83A2ACFEFE0436AE7E6D92E0FEDz8F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1998A77A8BFF8BD8562D9334C7DAA733FA9AF029DB0663181E04BD69B67966D93898D9D128A5C6AB22F4AAE470C9AF74E809E3F234268EFCF88k2GF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2019-10-09T13:05:00Z</dcterms:created>
  <dcterms:modified xsi:type="dcterms:W3CDTF">2019-10-09T13:18:00Z</dcterms:modified>
</cp:coreProperties>
</file>