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A1" w:rsidRPr="00785FC7" w:rsidRDefault="003D48A1" w:rsidP="00F66F5A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785FC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2289810</wp:posOffset>
            </wp:positionH>
            <wp:positionV relativeFrom="paragraph">
              <wp:align>top</wp:align>
            </wp:positionV>
            <wp:extent cx="819150" cy="1027430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6F5A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D71912" w:rsidRPr="00785FC7" w:rsidRDefault="00D71912" w:rsidP="00D71912">
      <w:pPr>
        <w:jc w:val="center"/>
        <w:rPr>
          <w:b/>
          <w:sz w:val="28"/>
          <w:szCs w:val="28"/>
        </w:rPr>
      </w:pPr>
      <w:r w:rsidRPr="00785FC7">
        <w:rPr>
          <w:b/>
          <w:sz w:val="28"/>
          <w:szCs w:val="28"/>
        </w:rPr>
        <w:t>СОБРАНИЕ ПРЕДСТАВИТЕЛЕЙ</w:t>
      </w:r>
    </w:p>
    <w:p w:rsidR="00D71912" w:rsidRPr="00785FC7" w:rsidRDefault="00D71912" w:rsidP="00D71912">
      <w:pPr>
        <w:jc w:val="center"/>
        <w:rPr>
          <w:b/>
          <w:sz w:val="28"/>
          <w:szCs w:val="28"/>
        </w:rPr>
      </w:pPr>
      <w:r w:rsidRPr="00785FC7">
        <w:rPr>
          <w:b/>
          <w:sz w:val="28"/>
          <w:szCs w:val="28"/>
        </w:rPr>
        <w:t xml:space="preserve"> ГОРОДА СЕРДОБСКА </w:t>
      </w:r>
      <w:r w:rsidRPr="00785FC7">
        <w:rPr>
          <w:b/>
          <w:sz w:val="28"/>
          <w:szCs w:val="28"/>
          <w:lang w:val="en-US"/>
        </w:rPr>
        <w:t>C</w:t>
      </w:r>
      <w:r w:rsidRPr="00785FC7">
        <w:rPr>
          <w:b/>
          <w:sz w:val="28"/>
          <w:szCs w:val="28"/>
        </w:rPr>
        <w:t xml:space="preserve">ЕРДОБСКОГО РАЙОНА </w:t>
      </w:r>
    </w:p>
    <w:p w:rsidR="00D71912" w:rsidRPr="00785FC7" w:rsidRDefault="00D71912" w:rsidP="00D71912">
      <w:pPr>
        <w:jc w:val="center"/>
        <w:rPr>
          <w:b/>
          <w:caps/>
          <w:sz w:val="28"/>
          <w:szCs w:val="28"/>
        </w:rPr>
      </w:pPr>
      <w:r w:rsidRPr="00785FC7">
        <w:rPr>
          <w:b/>
          <w:caps/>
          <w:sz w:val="28"/>
          <w:szCs w:val="28"/>
        </w:rPr>
        <w:t>ПЕНЗЕНСКой ОБЛАСТИ ЧЕТВЕРТОГО созыва</w:t>
      </w:r>
    </w:p>
    <w:p w:rsidR="00D71912" w:rsidRPr="00785FC7" w:rsidRDefault="00D71912" w:rsidP="00D71912">
      <w:pPr>
        <w:jc w:val="center"/>
        <w:rPr>
          <w:b/>
          <w:caps/>
          <w:sz w:val="28"/>
          <w:szCs w:val="28"/>
        </w:rPr>
      </w:pPr>
    </w:p>
    <w:p w:rsidR="00D71912" w:rsidRPr="00785FC7" w:rsidRDefault="00D71912" w:rsidP="00D71912">
      <w:pPr>
        <w:jc w:val="center"/>
        <w:rPr>
          <w:sz w:val="28"/>
          <w:szCs w:val="28"/>
        </w:rPr>
      </w:pPr>
      <w:r w:rsidRPr="00785FC7">
        <w:rPr>
          <w:b/>
          <w:sz w:val="28"/>
          <w:szCs w:val="28"/>
        </w:rPr>
        <w:t xml:space="preserve">  РЕШЕНИЕ</w:t>
      </w:r>
    </w:p>
    <w:p w:rsidR="00D71912" w:rsidRPr="00785FC7" w:rsidRDefault="00D71912" w:rsidP="00D71912">
      <w:pPr>
        <w:jc w:val="center"/>
        <w:rPr>
          <w:sz w:val="28"/>
          <w:szCs w:val="28"/>
        </w:rPr>
      </w:pPr>
      <w:r w:rsidRPr="00785FC7">
        <w:rPr>
          <w:sz w:val="28"/>
          <w:szCs w:val="28"/>
        </w:rPr>
        <w:t xml:space="preserve">   от __________  № __________</w:t>
      </w:r>
    </w:p>
    <w:p w:rsidR="00D71912" w:rsidRPr="00785FC7" w:rsidRDefault="00D71912" w:rsidP="00D71912">
      <w:pPr>
        <w:jc w:val="center"/>
        <w:rPr>
          <w:sz w:val="28"/>
          <w:szCs w:val="28"/>
        </w:rPr>
      </w:pPr>
      <w:r w:rsidRPr="00785FC7">
        <w:rPr>
          <w:sz w:val="28"/>
          <w:szCs w:val="28"/>
        </w:rPr>
        <w:t>г. Сердобск</w:t>
      </w:r>
    </w:p>
    <w:p w:rsidR="00D71912" w:rsidRPr="00785FC7" w:rsidRDefault="00D71912" w:rsidP="00D719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71912" w:rsidRPr="004A2283" w:rsidRDefault="00D71912" w:rsidP="00D719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A2283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городского</w:t>
      </w:r>
    </w:p>
    <w:p w:rsidR="00D71912" w:rsidRPr="004A2283" w:rsidRDefault="00D71912" w:rsidP="00D719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A2283">
        <w:rPr>
          <w:rFonts w:ascii="Times New Roman" w:hAnsi="Times New Roman" w:cs="Times New Roman"/>
          <w:sz w:val="24"/>
          <w:szCs w:val="24"/>
        </w:rPr>
        <w:t>поселения города Сердобска Сердобского района</w:t>
      </w:r>
    </w:p>
    <w:p w:rsidR="007A0CEF" w:rsidRPr="004A2283" w:rsidRDefault="00D71912" w:rsidP="00D719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A2283">
        <w:rPr>
          <w:rFonts w:ascii="Times New Roman" w:hAnsi="Times New Roman" w:cs="Times New Roman"/>
          <w:sz w:val="24"/>
          <w:szCs w:val="24"/>
        </w:rPr>
        <w:t>Пензенской области</w:t>
      </w:r>
    </w:p>
    <w:p w:rsidR="007A0CEF" w:rsidRPr="004A2283" w:rsidRDefault="007A0CEF" w:rsidP="00D719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A0CEF" w:rsidRPr="004A2283" w:rsidRDefault="007A0CEF" w:rsidP="007A0CEF">
      <w:pPr>
        <w:ind w:firstLine="708"/>
        <w:jc w:val="both"/>
      </w:pPr>
      <w:r w:rsidRPr="004A2283">
        <w:rPr>
          <w:spacing w:val="-6"/>
        </w:rPr>
        <w:t xml:space="preserve">Рассмотрев протокол публичных слушаний от </w:t>
      </w:r>
      <w:r w:rsidR="00B95B84">
        <w:rPr>
          <w:spacing w:val="-6"/>
        </w:rPr>
        <w:t>03.12.2019</w:t>
      </w:r>
      <w:r w:rsidRPr="004A2283">
        <w:rPr>
          <w:spacing w:val="-6"/>
        </w:rPr>
        <w:t xml:space="preserve"> № </w:t>
      </w:r>
      <w:r w:rsidR="00B95B84">
        <w:rPr>
          <w:spacing w:val="-6"/>
        </w:rPr>
        <w:t>2</w:t>
      </w:r>
      <w:r w:rsidR="00660680">
        <w:rPr>
          <w:spacing w:val="-6"/>
        </w:rPr>
        <w:t xml:space="preserve"> </w:t>
      </w:r>
      <w:r w:rsidRPr="004A2283">
        <w:rPr>
          <w:spacing w:val="-6"/>
        </w:rPr>
        <w:t xml:space="preserve">по проекту решения </w:t>
      </w:r>
      <w:r w:rsidRPr="004A2283">
        <w:t xml:space="preserve">Собрания представителей  города Сердобска Сердобского района Пензенской области от </w:t>
      </w:r>
      <w:r w:rsidR="00660680">
        <w:t xml:space="preserve">29.10.2019 </w:t>
      </w:r>
      <w:r w:rsidRPr="004A2283">
        <w:t xml:space="preserve">№ </w:t>
      </w:r>
      <w:r w:rsidR="00660680">
        <w:t>230-30/4</w:t>
      </w:r>
      <w:r w:rsidR="00660680" w:rsidRPr="00660680">
        <w:rPr>
          <w:b/>
        </w:rPr>
        <w:t xml:space="preserve"> </w:t>
      </w:r>
      <w:r w:rsidRPr="004A2283">
        <w:t>«О внесении изменений в Устав города Сердобска Сердобского района Пензенской области», руководствуясь пунктом 1 части 10 статьи 35, статьей 44 Федерального закона от 06.10.2003 № 131-ФЗ «Об общих принципах организации местного самоуправления в Российской Федерации» (с последующими изменениями), статьей 20 Устава города Сердобска Сердобского района Пензенской области, Собрание представителей  города Сердобска Сердобского района Пензенской области,</w:t>
      </w:r>
    </w:p>
    <w:p w:rsidR="007A0CEF" w:rsidRPr="004A2283" w:rsidRDefault="007A0CEF" w:rsidP="007A0CEF">
      <w:pPr>
        <w:ind w:firstLine="708"/>
        <w:jc w:val="both"/>
      </w:pPr>
    </w:p>
    <w:p w:rsidR="007A0CEF" w:rsidRPr="00762EEB" w:rsidRDefault="007A0CEF" w:rsidP="007A0CEF">
      <w:pPr>
        <w:ind w:firstLine="540"/>
        <w:jc w:val="center"/>
        <w:rPr>
          <w:sz w:val="28"/>
          <w:szCs w:val="28"/>
        </w:rPr>
      </w:pPr>
      <w:r w:rsidRPr="00785FC7">
        <w:rPr>
          <w:b/>
          <w:sz w:val="28"/>
          <w:szCs w:val="28"/>
        </w:rPr>
        <w:t>РЕШИЛО:</w:t>
      </w:r>
    </w:p>
    <w:p w:rsidR="007A0CEF" w:rsidRPr="004A2283" w:rsidRDefault="007A0CEF" w:rsidP="007A0CEF">
      <w:pPr>
        <w:widowControl w:val="0"/>
        <w:numPr>
          <w:ilvl w:val="0"/>
          <w:numId w:val="1"/>
        </w:numPr>
        <w:ind w:left="0" w:firstLine="709"/>
        <w:jc w:val="both"/>
      </w:pPr>
      <w:r w:rsidRPr="004A2283">
        <w:t>Внести следующие изменения в Устав города Сердобска Сердобского района Пензенской области:</w:t>
      </w:r>
    </w:p>
    <w:p w:rsidR="007A0CEF" w:rsidRPr="004A2283" w:rsidRDefault="00F71CA7" w:rsidP="00F71CA7">
      <w:pPr>
        <w:ind w:right="-1"/>
        <w:jc w:val="both"/>
      </w:pPr>
      <w:r>
        <w:t xml:space="preserve">           1</w:t>
      </w:r>
      <w:r w:rsidR="00DA54A3" w:rsidRPr="004A2283">
        <w:t>) пункт 22</w:t>
      </w:r>
      <w:r w:rsidR="007A0CEF" w:rsidRPr="004A2283">
        <w:t>.1 части 1 статьи 4 изложить в следующей редакции:</w:t>
      </w:r>
    </w:p>
    <w:p w:rsidR="007A0CEF" w:rsidRPr="004A2283" w:rsidRDefault="007A0CEF" w:rsidP="007A0CEF">
      <w:pPr>
        <w:autoSpaceDE w:val="0"/>
        <w:autoSpaceDN w:val="0"/>
        <w:adjustRightInd w:val="0"/>
        <w:ind w:firstLine="709"/>
        <w:jc w:val="both"/>
      </w:pPr>
      <w:r w:rsidRPr="004A2283">
        <w:t>«2</w:t>
      </w:r>
      <w:r w:rsidR="00DA54A3" w:rsidRPr="004A2283">
        <w:t>2</w:t>
      </w:r>
      <w:r w:rsidRPr="004A2283">
        <w:t xml:space="preserve">.1) утверждение генерального плана </w:t>
      </w:r>
      <w:r w:rsidR="00B46FD7" w:rsidRPr="004A2283">
        <w:t>города Сердобска</w:t>
      </w:r>
      <w:r w:rsidRPr="004A2283">
        <w:t xml:space="preserve">, правил землепользования и застройки, утверждение подготовленной на основе генерального плана </w:t>
      </w:r>
      <w:r w:rsidR="00B46FD7" w:rsidRPr="004A2283">
        <w:t xml:space="preserve">города Сердобска </w:t>
      </w:r>
      <w:r w:rsidRPr="004A2283">
        <w:t xml:space="preserve">документации по планировке территории, выдача градостроительного плана земельного участка, расположенного в границах </w:t>
      </w:r>
      <w:r w:rsidR="00B46FD7" w:rsidRPr="004A2283">
        <w:t>города Сердобска</w:t>
      </w:r>
      <w:r w:rsidRPr="004A2283">
        <w:t xml:space="preserve">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</w:t>
      </w:r>
      <w:r w:rsidR="00B46FD7" w:rsidRPr="004A2283">
        <w:t xml:space="preserve">города Сердобска, </w:t>
      </w:r>
      <w:r w:rsidRPr="004A2283">
        <w:t xml:space="preserve">утверждение местных нормативов градостроительного проектирования </w:t>
      </w:r>
      <w:r w:rsidR="00B46FD7" w:rsidRPr="004A2283">
        <w:t>города Сердобска</w:t>
      </w:r>
      <w:r w:rsidRPr="004A2283">
        <w:t xml:space="preserve">, резервирование земель и изъятие земельных участков в границах </w:t>
      </w:r>
      <w:r w:rsidR="00B46FD7" w:rsidRPr="004A2283">
        <w:t xml:space="preserve">города Сердобска </w:t>
      </w:r>
      <w:r w:rsidRPr="004A2283">
        <w:t xml:space="preserve">для муниципальных нужд, осуществление муниципального земельного контроля в границах </w:t>
      </w:r>
      <w:r w:rsidR="00B46FD7" w:rsidRPr="004A2283">
        <w:t>города Сердобска</w:t>
      </w:r>
      <w:r w:rsidRPr="004A2283">
        <w:t>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</w:t>
      </w:r>
      <w:r w:rsidR="007A636C">
        <w:t xml:space="preserve"> </w:t>
      </w:r>
      <w:r w:rsidRPr="004A2283">
        <w:t>в уведомлении о планируемых строительстве или реконструкции объекта индивидуального жилищного строительства или садового д</w:t>
      </w:r>
      <w:r w:rsidR="00B46FD7" w:rsidRPr="004A2283">
        <w:t xml:space="preserve">ома </w:t>
      </w:r>
      <w:r w:rsidRPr="004A2283">
        <w:t xml:space="preserve">(далее - уведомление о планируемом строительстве) параметров объекта индивидуального жилищного </w:t>
      </w:r>
      <w:r w:rsidRPr="004A2283">
        <w:lastRenderedPageBreak/>
        <w:t>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</w:t>
      </w:r>
      <w:r w:rsidR="00677A9E">
        <w:t xml:space="preserve"> </w:t>
      </w:r>
      <w:r w:rsidRPr="004A2283">
        <w:t>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</w:t>
      </w:r>
      <w:r w:rsidR="007A636C">
        <w:t xml:space="preserve"> </w:t>
      </w:r>
      <w:r w:rsidRPr="004A2283">
        <w:t xml:space="preserve">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Федерации;»; </w:t>
      </w:r>
    </w:p>
    <w:p w:rsidR="007A0CEF" w:rsidRPr="004A2283" w:rsidRDefault="00F71CA7" w:rsidP="007A0CEF">
      <w:pPr>
        <w:ind w:firstLine="709"/>
        <w:jc w:val="both"/>
      </w:pPr>
      <w:r>
        <w:t>2</w:t>
      </w:r>
      <w:r w:rsidR="007A0CEF" w:rsidRPr="004A2283">
        <w:t>) пункт 3 части 14 статьи 20 изложить в следующей редакции:</w:t>
      </w:r>
    </w:p>
    <w:p w:rsidR="007A0CEF" w:rsidRPr="004A2283" w:rsidRDefault="007A0CEF" w:rsidP="007A0CEF">
      <w:pPr>
        <w:pStyle w:val="ConsPlusNormal"/>
        <w:ind w:firstLine="709"/>
        <w:jc w:val="both"/>
        <w:rPr>
          <w:sz w:val="24"/>
          <w:szCs w:val="24"/>
        </w:rPr>
      </w:pPr>
      <w:r w:rsidRPr="004A2283">
        <w:rPr>
          <w:sz w:val="24"/>
          <w:szCs w:val="24"/>
        </w:rPr>
        <w:t>«3) в случае преобразования</w:t>
      </w:r>
      <w:r w:rsidR="00B46FD7" w:rsidRPr="004A2283">
        <w:rPr>
          <w:sz w:val="24"/>
          <w:szCs w:val="24"/>
        </w:rPr>
        <w:t xml:space="preserve"> города Сердобска</w:t>
      </w:r>
      <w:r w:rsidRPr="004A2283">
        <w:rPr>
          <w:sz w:val="24"/>
          <w:szCs w:val="24"/>
        </w:rPr>
        <w:t xml:space="preserve">, осуществляемого в соответствии с частями </w:t>
      </w:r>
      <w:hyperlink r:id="rId9" w:history="1">
        <w:r w:rsidRPr="004A2283">
          <w:rPr>
            <w:sz w:val="24"/>
            <w:szCs w:val="24"/>
          </w:rPr>
          <w:t>3</w:t>
        </w:r>
      </w:hyperlink>
      <w:r w:rsidRPr="004A2283">
        <w:rPr>
          <w:sz w:val="24"/>
          <w:szCs w:val="24"/>
        </w:rPr>
        <w:t xml:space="preserve">, </w:t>
      </w:r>
      <w:r w:rsidRPr="004A2283">
        <w:rPr>
          <w:color w:val="000000"/>
          <w:spacing w:val="-4"/>
          <w:sz w:val="24"/>
          <w:szCs w:val="24"/>
        </w:rPr>
        <w:t>3</w:t>
      </w:r>
      <w:r w:rsidRPr="004A2283">
        <w:rPr>
          <w:color w:val="000000"/>
          <w:spacing w:val="-4"/>
          <w:sz w:val="24"/>
          <w:szCs w:val="24"/>
          <w:vertAlign w:val="superscript"/>
        </w:rPr>
        <w:t>1-1</w:t>
      </w:r>
      <w:r w:rsidRPr="004A2283">
        <w:rPr>
          <w:sz w:val="24"/>
          <w:szCs w:val="24"/>
        </w:rPr>
        <w:t xml:space="preserve">, 5, 7, 7.2 статьи 13 Федерального закона «Об общих принципах организации местного самоуправления в Российской Федерации», а также в случае упразднения </w:t>
      </w:r>
      <w:r w:rsidR="00B46FD7" w:rsidRPr="004A2283">
        <w:rPr>
          <w:sz w:val="24"/>
          <w:szCs w:val="24"/>
        </w:rPr>
        <w:t>города Сердобска</w:t>
      </w:r>
      <w:r w:rsidRPr="004A2283">
        <w:rPr>
          <w:sz w:val="24"/>
          <w:szCs w:val="24"/>
        </w:rPr>
        <w:t>;»;</w:t>
      </w:r>
    </w:p>
    <w:p w:rsidR="007A0CEF" w:rsidRPr="004A2283" w:rsidRDefault="007A0CEF" w:rsidP="00F71CA7">
      <w:pPr>
        <w:pStyle w:val="a5"/>
        <w:widowControl w:val="0"/>
        <w:numPr>
          <w:ilvl w:val="0"/>
          <w:numId w:val="4"/>
        </w:numPr>
        <w:jc w:val="both"/>
      </w:pPr>
      <w:r w:rsidRPr="004A2283">
        <w:t>в статье 21:</w:t>
      </w:r>
    </w:p>
    <w:p w:rsidR="007A0CEF" w:rsidRPr="004A2283" w:rsidRDefault="00B12377" w:rsidP="007A0CEF">
      <w:pPr>
        <w:ind w:firstLine="709"/>
        <w:jc w:val="both"/>
      </w:pPr>
      <w:r w:rsidRPr="004A2283">
        <w:t>а) часть</w:t>
      </w:r>
      <w:r w:rsidR="00344935" w:rsidRPr="004A2283">
        <w:t xml:space="preserve"> 5</w:t>
      </w:r>
      <w:r w:rsidR="007A0CEF" w:rsidRPr="004A2283">
        <w:t xml:space="preserve"> изложить в следующей редакции:</w:t>
      </w:r>
    </w:p>
    <w:p w:rsidR="007A0CEF" w:rsidRPr="004A2283" w:rsidRDefault="00344935" w:rsidP="007A0CEF">
      <w:pPr>
        <w:ind w:firstLine="709"/>
        <w:jc w:val="both"/>
      </w:pPr>
      <w:r w:rsidRPr="004A2283">
        <w:t>«5</w:t>
      </w:r>
      <w:r w:rsidR="007A0CEF" w:rsidRPr="004A2283">
        <w:t>. Депутат,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25.12.2008 № 273-ФЗ «О противодействии коррупции» (далее – Федеральный закон «О противодействии коррупции») и другими федеральными законами. Полномочия депутата,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«Об общих принципах организации местного самоуправления в Российской Федерации».</w:t>
      </w:r>
      <w:r w:rsidR="00C61D9A">
        <w:t>»;</w:t>
      </w:r>
    </w:p>
    <w:p w:rsidR="00B12377" w:rsidRPr="004A2283" w:rsidRDefault="00B12377" w:rsidP="007A0CEF">
      <w:pPr>
        <w:ind w:firstLine="709"/>
        <w:jc w:val="both"/>
      </w:pPr>
      <w:r w:rsidRPr="004A2283">
        <w:t>б) дополнить  частью 5.1 следующего содержания:</w:t>
      </w:r>
    </w:p>
    <w:p w:rsidR="007A0CEF" w:rsidRPr="004A2283" w:rsidRDefault="00B12377" w:rsidP="00B12377">
      <w:pPr>
        <w:ind w:firstLine="709"/>
        <w:jc w:val="both"/>
      </w:pPr>
      <w:r w:rsidRPr="004A2283">
        <w:t xml:space="preserve">«5.1. </w:t>
      </w:r>
      <w:r w:rsidR="007A0CEF" w:rsidRPr="004A2283">
        <w:t xml:space="preserve">К депутату, выборному должностному лицу местного самоуправления за предоставление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установленные частью </w:t>
      </w:r>
      <w:r w:rsidR="007A0CEF" w:rsidRPr="004A2283">
        <w:rPr>
          <w:color w:val="000000"/>
        </w:rPr>
        <w:lastRenderedPageBreak/>
        <w:t>7</w:t>
      </w:r>
      <w:r w:rsidR="007A0CEF" w:rsidRPr="004A2283">
        <w:rPr>
          <w:color w:val="000000"/>
          <w:vertAlign w:val="superscript"/>
        </w:rPr>
        <w:t xml:space="preserve">3-1 </w:t>
      </w:r>
      <w:r w:rsidR="007A0CEF" w:rsidRPr="004A2283">
        <w:t>с</w:t>
      </w:r>
      <w:r w:rsidR="00677A9E">
        <w:t xml:space="preserve">татьи 40 Федерального закона </w:t>
      </w:r>
      <w:r w:rsidR="007A0CEF" w:rsidRPr="004A2283">
        <w:t xml:space="preserve">«Об общих принципах организации местного самоуправления в Российской Федерации», в порядке, определяемом </w:t>
      </w:r>
      <w:r w:rsidRPr="004A2283">
        <w:t xml:space="preserve">Собранием представителей города Сердобска Сердобского района Пензенской области </w:t>
      </w:r>
      <w:r w:rsidR="007A0CEF" w:rsidRPr="004A2283">
        <w:t>в соответствии с законом Пензенской области.»;</w:t>
      </w:r>
    </w:p>
    <w:p w:rsidR="007A0CEF" w:rsidRPr="004A2283" w:rsidRDefault="00F71CA7" w:rsidP="007A0CEF">
      <w:pPr>
        <w:ind w:firstLine="709"/>
        <w:jc w:val="both"/>
      </w:pPr>
      <w:r>
        <w:t>4</w:t>
      </w:r>
      <w:r w:rsidR="006D2655" w:rsidRPr="004A2283">
        <w:t>) пункт 12 части 12</w:t>
      </w:r>
      <w:r w:rsidR="007A0CEF" w:rsidRPr="004A2283">
        <w:t xml:space="preserve"> статьи 22 изложить в следующей редакции:</w:t>
      </w:r>
    </w:p>
    <w:p w:rsidR="007A0CEF" w:rsidRPr="004A2283" w:rsidRDefault="009B64A2" w:rsidP="007A0CEF">
      <w:pPr>
        <w:pStyle w:val="ConsPlusNormal"/>
        <w:ind w:firstLine="709"/>
        <w:jc w:val="both"/>
        <w:rPr>
          <w:sz w:val="24"/>
          <w:szCs w:val="24"/>
        </w:rPr>
      </w:pPr>
      <w:r w:rsidRPr="004A2283">
        <w:rPr>
          <w:sz w:val="24"/>
          <w:szCs w:val="24"/>
        </w:rPr>
        <w:t>«12</w:t>
      </w:r>
      <w:r w:rsidR="007A0CEF" w:rsidRPr="004A2283">
        <w:rPr>
          <w:sz w:val="24"/>
          <w:szCs w:val="24"/>
        </w:rPr>
        <w:t>) преобразования</w:t>
      </w:r>
      <w:r w:rsidR="006D2655" w:rsidRPr="004A2283">
        <w:rPr>
          <w:sz w:val="24"/>
          <w:szCs w:val="24"/>
        </w:rPr>
        <w:t xml:space="preserve"> города Сердобска</w:t>
      </w:r>
      <w:r w:rsidR="007A0CEF" w:rsidRPr="004A2283">
        <w:rPr>
          <w:sz w:val="24"/>
          <w:szCs w:val="24"/>
        </w:rPr>
        <w:t xml:space="preserve">, осуществляемого в соответствии с частями </w:t>
      </w:r>
      <w:hyperlink r:id="rId10" w:history="1">
        <w:r w:rsidR="007A0CEF" w:rsidRPr="004A2283">
          <w:rPr>
            <w:sz w:val="24"/>
            <w:szCs w:val="24"/>
          </w:rPr>
          <w:t>3</w:t>
        </w:r>
      </w:hyperlink>
      <w:r w:rsidR="007A0CEF" w:rsidRPr="004A2283">
        <w:rPr>
          <w:sz w:val="24"/>
          <w:szCs w:val="24"/>
        </w:rPr>
        <w:t xml:space="preserve">, </w:t>
      </w:r>
      <w:r w:rsidR="007A0CEF" w:rsidRPr="004A2283">
        <w:rPr>
          <w:color w:val="000000"/>
          <w:spacing w:val="-4"/>
          <w:sz w:val="24"/>
          <w:szCs w:val="24"/>
        </w:rPr>
        <w:t>3</w:t>
      </w:r>
      <w:r w:rsidR="007A0CEF" w:rsidRPr="004A2283">
        <w:rPr>
          <w:color w:val="000000"/>
          <w:spacing w:val="-4"/>
          <w:sz w:val="24"/>
          <w:szCs w:val="24"/>
          <w:vertAlign w:val="superscript"/>
        </w:rPr>
        <w:t>1-1</w:t>
      </w:r>
      <w:r w:rsidR="007A0CEF" w:rsidRPr="004A2283">
        <w:rPr>
          <w:sz w:val="24"/>
          <w:szCs w:val="24"/>
        </w:rPr>
        <w:t>, 5, 7, 7.2 статьи 13 Федерального закона «Об общих принципах организации местного самоуправления в Российской Федерации», а также в случае упразднения</w:t>
      </w:r>
      <w:r w:rsidR="006D2655" w:rsidRPr="004A2283">
        <w:rPr>
          <w:sz w:val="24"/>
          <w:szCs w:val="24"/>
        </w:rPr>
        <w:t xml:space="preserve"> города Сердобска</w:t>
      </w:r>
      <w:r w:rsidR="007A0CEF" w:rsidRPr="004A2283">
        <w:rPr>
          <w:sz w:val="24"/>
          <w:szCs w:val="24"/>
        </w:rPr>
        <w:t>;»;</w:t>
      </w:r>
    </w:p>
    <w:p w:rsidR="007A0CEF" w:rsidRPr="004A2283" w:rsidRDefault="00F71CA7" w:rsidP="007A0CEF">
      <w:pPr>
        <w:ind w:firstLine="709"/>
        <w:jc w:val="both"/>
      </w:pPr>
      <w:r>
        <w:t>5</w:t>
      </w:r>
      <w:r w:rsidR="001E68A9" w:rsidRPr="004A2283">
        <w:t>) пункт 11 части 9</w:t>
      </w:r>
      <w:r w:rsidR="007A0CEF" w:rsidRPr="004A2283">
        <w:t xml:space="preserve"> статьи 23 изложить в следующей редакции:</w:t>
      </w:r>
    </w:p>
    <w:p w:rsidR="007A0CEF" w:rsidRPr="004A2283" w:rsidRDefault="007A0CEF" w:rsidP="007A0CEF">
      <w:pPr>
        <w:pStyle w:val="ConsPlusNormal"/>
        <w:ind w:firstLine="709"/>
        <w:jc w:val="both"/>
        <w:rPr>
          <w:sz w:val="24"/>
          <w:szCs w:val="24"/>
        </w:rPr>
      </w:pPr>
      <w:r w:rsidRPr="004A2283">
        <w:rPr>
          <w:sz w:val="24"/>
          <w:szCs w:val="24"/>
        </w:rPr>
        <w:t>«11) преобразования</w:t>
      </w:r>
      <w:r w:rsidR="001E68A9" w:rsidRPr="004A2283">
        <w:rPr>
          <w:sz w:val="24"/>
          <w:szCs w:val="24"/>
        </w:rPr>
        <w:t xml:space="preserve"> города Сердобска</w:t>
      </w:r>
      <w:r w:rsidRPr="004A2283">
        <w:rPr>
          <w:sz w:val="24"/>
          <w:szCs w:val="24"/>
        </w:rPr>
        <w:t xml:space="preserve">, осуществляемого в соответствии с частями </w:t>
      </w:r>
      <w:hyperlink r:id="rId11" w:history="1">
        <w:r w:rsidRPr="004A2283">
          <w:rPr>
            <w:sz w:val="24"/>
            <w:szCs w:val="24"/>
          </w:rPr>
          <w:t>3</w:t>
        </w:r>
      </w:hyperlink>
      <w:r w:rsidRPr="004A2283">
        <w:rPr>
          <w:sz w:val="24"/>
          <w:szCs w:val="24"/>
        </w:rPr>
        <w:t xml:space="preserve">, </w:t>
      </w:r>
      <w:r w:rsidRPr="004A2283">
        <w:rPr>
          <w:color w:val="000000"/>
          <w:spacing w:val="-4"/>
          <w:sz w:val="24"/>
          <w:szCs w:val="24"/>
        </w:rPr>
        <w:t>3</w:t>
      </w:r>
      <w:r w:rsidRPr="004A2283">
        <w:rPr>
          <w:color w:val="000000"/>
          <w:spacing w:val="-4"/>
          <w:sz w:val="24"/>
          <w:szCs w:val="24"/>
          <w:vertAlign w:val="superscript"/>
        </w:rPr>
        <w:t>1-1</w:t>
      </w:r>
      <w:r w:rsidRPr="004A2283">
        <w:rPr>
          <w:sz w:val="24"/>
          <w:szCs w:val="24"/>
        </w:rPr>
        <w:t>, 5, 7, 7.2 статьи 13 Федерального закона «Об общих принципах организации местного самоуправления в Российской Федерации», а также в случае упразднения</w:t>
      </w:r>
      <w:r w:rsidR="001E68A9" w:rsidRPr="004A2283">
        <w:rPr>
          <w:sz w:val="24"/>
          <w:szCs w:val="24"/>
        </w:rPr>
        <w:t xml:space="preserve"> города Сердобска</w:t>
      </w:r>
      <w:r w:rsidRPr="004A2283">
        <w:rPr>
          <w:sz w:val="24"/>
          <w:szCs w:val="24"/>
        </w:rPr>
        <w:t>;»;</w:t>
      </w:r>
    </w:p>
    <w:p w:rsidR="007A0CEF" w:rsidRPr="004A2283" w:rsidRDefault="00F71CA7" w:rsidP="007A0CE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A0CEF" w:rsidRPr="004A2283">
        <w:rPr>
          <w:sz w:val="24"/>
          <w:szCs w:val="24"/>
        </w:rPr>
        <w:t>) части 3 и 4 статьи 26 изложить в следующей редакции:</w:t>
      </w:r>
    </w:p>
    <w:p w:rsidR="007A0CEF" w:rsidRPr="004A2283" w:rsidRDefault="007963B1" w:rsidP="007A0CEF">
      <w:pPr>
        <w:autoSpaceDE w:val="0"/>
        <w:autoSpaceDN w:val="0"/>
        <w:adjustRightInd w:val="0"/>
        <w:ind w:firstLine="709"/>
        <w:jc w:val="both"/>
      </w:pPr>
      <w:r>
        <w:t xml:space="preserve">«3. </w:t>
      </w:r>
      <w:r w:rsidR="007A0CEF" w:rsidRPr="004A2283">
        <w:t>Наименование</w:t>
      </w:r>
      <w:r>
        <w:t xml:space="preserve"> Собрания представителей – </w:t>
      </w:r>
      <w:r w:rsidR="00CB7B41" w:rsidRPr="004A2283">
        <w:t xml:space="preserve">Собрание представителей </w:t>
      </w:r>
      <w:r w:rsidR="007A0CEF" w:rsidRPr="004A2283">
        <w:t xml:space="preserve">городского поселения </w:t>
      </w:r>
      <w:r w:rsidR="00CB7B41" w:rsidRPr="004A2283">
        <w:t>город</w:t>
      </w:r>
      <w:r w:rsidR="00D215F5">
        <w:t>а</w:t>
      </w:r>
      <w:r w:rsidR="00CB7B41" w:rsidRPr="004A2283">
        <w:t xml:space="preserve"> Сердобск</w:t>
      </w:r>
      <w:r w:rsidR="00D215F5">
        <w:t>а</w:t>
      </w:r>
      <w:r w:rsidR="00677A9E">
        <w:t xml:space="preserve"> </w:t>
      </w:r>
      <w:r w:rsidR="00CB7B41" w:rsidRPr="004A2283">
        <w:t>Сердобского</w:t>
      </w:r>
      <w:r w:rsidR="00677A9E">
        <w:t xml:space="preserve"> </w:t>
      </w:r>
      <w:r w:rsidR="007A0CEF" w:rsidRPr="004A2283">
        <w:t xml:space="preserve">района Пензенской области. </w:t>
      </w:r>
    </w:p>
    <w:p w:rsidR="007A0CEF" w:rsidRPr="004A2283" w:rsidRDefault="007A0CEF" w:rsidP="007A0CEF">
      <w:pPr>
        <w:autoSpaceDE w:val="0"/>
        <w:autoSpaceDN w:val="0"/>
        <w:adjustRightInd w:val="0"/>
        <w:ind w:firstLine="709"/>
        <w:jc w:val="both"/>
      </w:pPr>
      <w:r w:rsidRPr="004A2283">
        <w:t>Сокращенное наименование –</w:t>
      </w:r>
      <w:r w:rsidR="00CB7B41" w:rsidRPr="004A2283">
        <w:t xml:space="preserve"> Собрание представителей города Сердобска Сердобского</w:t>
      </w:r>
      <w:r w:rsidR="00677A9E">
        <w:t xml:space="preserve"> </w:t>
      </w:r>
      <w:r w:rsidRPr="004A2283">
        <w:t>района Пензенской области.</w:t>
      </w:r>
    </w:p>
    <w:p w:rsidR="00CB7B41" w:rsidRPr="004A2283" w:rsidRDefault="00CB7B41" w:rsidP="00CB7B4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A2283">
        <w:rPr>
          <w:rFonts w:eastAsiaTheme="minorHAnsi"/>
          <w:lang w:eastAsia="en-US"/>
        </w:rPr>
        <w:t xml:space="preserve">  Местонахождение Собрания представителей: 442895, Пензенская область, Сердобский район, город Сердобск, ул. Ленина, 90.</w:t>
      </w:r>
    </w:p>
    <w:p w:rsidR="007A0CEF" w:rsidRPr="004A2283" w:rsidRDefault="007A0CEF" w:rsidP="007A0CEF">
      <w:pPr>
        <w:autoSpaceDE w:val="0"/>
        <w:autoSpaceDN w:val="0"/>
        <w:adjustRightInd w:val="0"/>
        <w:ind w:firstLine="709"/>
        <w:jc w:val="both"/>
      </w:pPr>
      <w:r w:rsidRPr="004A2283">
        <w:t xml:space="preserve">4. Наименование администрации – администрация городского поселения </w:t>
      </w:r>
      <w:r w:rsidR="00AA6D1B" w:rsidRPr="004A2283">
        <w:t>город</w:t>
      </w:r>
      <w:r w:rsidR="00D215F5">
        <w:t>а</w:t>
      </w:r>
      <w:r w:rsidR="00AA6D1B" w:rsidRPr="004A2283">
        <w:t xml:space="preserve"> Сердобск</w:t>
      </w:r>
      <w:r w:rsidR="00D215F5">
        <w:t>а</w:t>
      </w:r>
      <w:r w:rsidR="00677A9E">
        <w:t xml:space="preserve"> </w:t>
      </w:r>
      <w:r w:rsidR="00AA6D1B" w:rsidRPr="004A2283">
        <w:t>Сердобского</w:t>
      </w:r>
      <w:r w:rsidR="00677A9E">
        <w:t xml:space="preserve"> </w:t>
      </w:r>
      <w:r w:rsidRPr="004A2283">
        <w:t xml:space="preserve">района Пензенской области. </w:t>
      </w:r>
    </w:p>
    <w:p w:rsidR="007A0CEF" w:rsidRPr="004A2283" w:rsidRDefault="007A0CEF" w:rsidP="007A0CEF">
      <w:pPr>
        <w:autoSpaceDE w:val="0"/>
        <w:autoSpaceDN w:val="0"/>
        <w:adjustRightInd w:val="0"/>
        <w:ind w:firstLine="709"/>
        <w:jc w:val="both"/>
      </w:pPr>
      <w:r w:rsidRPr="004A2283">
        <w:t xml:space="preserve">Сокращенное наименование – администрация </w:t>
      </w:r>
      <w:r w:rsidR="00AA6D1B" w:rsidRPr="004A2283">
        <w:t>города Сердобска Сердобского</w:t>
      </w:r>
      <w:r w:rsidR="00677A9E">
        <w:t xml:space="preserve"> </w:t>
      </w:r>
      <w:r w:rsidRPr="004A2283">
        <w:t>района Пензенской области.</w:t>
      </w:r>
    </w:p>
    <w:p w:rsidR="00CD761D" w:rsidRDefault="00677A9E" w:rsidP="00AA6D1B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 xml:space="preserve">          </w:t>
      </w:r>
      <w:r w:rsidR="00AA6D1B" w:rsidRPr="004A2283">
        <w:rPr>
          <w:rFonts w:eastAsiaTheme="minorHAnsi"/>
          <w:lang w:eastAsia="en-US"/>
        </w:rPr>
        <w:t>Местонахо</w:t>
      </w:r>
      <w:r w:rsidR="00A5750B">
        <w:rPr>
          <w:rFonts w:eastAsiaTheme="minorHAnsi"/>
          <w:lang w:eastAsia="en-US"/>
        </w:rPr>
        <w:t xml:space="preserve">ждение администрации: 442895, </w:t>
      </w:r>
      <w:r w:rsidR="00AA6D1B" w:rsidRPr="004A2283">
        <w:rPr>
          <w:rFonts w:eastAsiaTheme="minorHAnsi"/>
          <w:lang w:eastAsia="en-US"/>
        </w:rPr>
        <w:t>Пензенская область, Сердобский район, город Сердобск, ул. Ленина, 90</w:t>
      </w:r>
      <w:r w:rsidR="007A0CEF" w:rsidRPr="004A2283">
        <w:t>.»</w:t>
      </w:r>
      <w:r w:rsidR="00CD761D">
        <w:t>;</w:t>
      </w:r>
    </w:p>
    <w:p w:rsidR="007E3929" w:rsidRDefault="00CD761D" w:rsidP="008A11D1">
      <w:pPr>
        <w:autoSpaceDE w:val="0"/>
        <w:autoSpaceDN w:val="0"/>
        <w:adjustRightInd w:val="0"/>
        <w:jc w:val="both"/>
      </w:pPr>
      <w:r>
        <w:t xml:space="preserve">           7) </w:t>
      </w:r>
      <w:r w:rsidR="007E3929">
        <w:t>в статье 33:</w:t>
      </w:r>
    </w:p>
    <w:p w:rsidR="008A11D1" w:rsidRDefault="007E3929" w:rsidP="008A11D1">
      <w:pPr>
        <w:autoSpaceDE w:val="0"/>
        <w:autoSpaceDN w:val="0"/>
        <w:adjustRightInd w:val="0"/>
        <w:jc w:val="both"/>
      </w:pPr>
      <w:r>
        <w:t xml:space="preserve">           а) </w:t>
      </w:r>
      <w:r w:rsidR="008A11D1">
        <w:t>абзац первый  части 1</w:t>
      </w:r>
      <w:r w:rsidR="00677A9E">
        <w:t xml:space="preserve"> </w:t>
      </w:r>
      <w:r w:rsidR="008A11D1">
        <w:t>изложить в  следующей редакции:</w:t>
      </w:r>
    </w:p>
    <w:p w:rsidR="008A11D1" w:rsidRDefault="008A11D1" w:rsidP="008A11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   «1.</w:t>
      </w:r>
      <w:r>
        <w:rPr>
          <w:rFonts w:eastAsiaTheme="minorHAnsi"/>
          <w:lang w:eastAsia="en-US"/>
        </w:rPr>
        <w:t xml:space="preserve"> Устав города Сердобска, решения Собрания представителей города Сердобска о внесении изменений и дополнений в Устав города Сердобска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(обнародования).»;</w:t>
      </w:r>
    </w:p>
    <w:p w:rsidR="00CD761D" w:rsidRDefault="007E3929" w:rsidP="00AA6D1B">
      <w:pPr>
        <w:autoSpaceDE w:val="0"/>
        <w:autoSpaceDN w:val="0"/>
        <w:adjustRightInd w:val="0"/>
        <w:jc w:val="both"/>
      </w:pPr>
      <w:r>
        <w:t xml:space="preserve">           б</w:t>
      </w:r>
      <w:r w:rsidR="008A11D1">
        <w:t>) часть 5</w:t>
      </w:r>
      <w:r w:rsidR="00CD761D">
        <w:t xml:space="preserve"> изложить в  следующей редакции:</w:t>
      </w:r>
    </w:p>
    <w:p w:rsidR="007A0CEF" w:rsidRPr="004A2283" w:rsidRDefault="00CD761D" w:rsidP="008A11D1">
      <w:pPr>
        <w:autoSpaceDE w:val="0"/>
        <w:autoSpaceDN w:val="0"/>
        <w:adjustRightInd w:val="0"/>
        <w:ind w:firstLine="540"/>
        <w:jc w:val="both"/>
      </w:pPr>
      <w:r>
        <w:t>«</w:t>
      </w:r>
      <w:r w:rsidR="008A11D1">
        <w:rPr>
          <w:rFonts w:eastAsiaTheme="minorHAnsi"/>
          <w:lang w:eastAsia="en-US"/>
        </w:rPr>
        <w:t>5. Муниципальные нормативные правовые акты города Сердобска, затрагивающие права, свободы и обязанности человека и гражданина, устанавливающие правовой статус организаций, учредителем которых выступает город Сердобск,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 w:rsidR="008B3549">
        <w:rPr>
          <w:rFonts w:eastAsiaTheme="minorHAnsi"/>
          <w:lang w:eastAsia="en-US"/>
        </w:rPr>
        <w:t>».</w:t>
      </w:r>
    </w:p>
    <w:p w:rsidR="007A0CEF" w:rsidRPr="004A2283" w:rsidRDefault="007A0CEF" w:rsidP="007A0CEF">
      <w:pPr>
        <w:pStyle w:val="ConsPlusNormal"/>
        <w:ind w:firstLine="709"/>
        <w:jc w:val="both"/>
        <w:rPr>
          <w:color w:val="000000"/>
          <w:spacing w:val="-6"/>
          <w:sz w:val="24"/>
          <w:szCs w:val="24"/>
        </w:rPr>
      </w:pPr>
      <w:r w:rsidRPr="004A2283">
        <w:rPr>
          <w:color w:val="000000"/>
          <w:spacing w:val="-6"/>
          <w:sz w:val="24"/>
          <w:szCs w:val="24"/>
        </w:rPr>
        <w:t xml:space="preserve">2. Принять настоящее решение на сессии </w:t>
      </w:r>
      <w:r w:rsidR="00AA6D1B" w:rsidRPr="004A2283">
        <w:rPr>
          <w:sz w:val="24"/>
          <w:szCs w:val="24"/>
        </w:rPr>
        <w:t xml:space="preserve">Собрания представителей города Сердобска Сердобского района </w:t>
      </w:r>
      <w:r w:rsidRPr="004A2283">
        <w:rPr>
          <w:color w:val="000000"/>
          <w:spacing w:val="-6"/>
          <w:sz w:val="24"/>
          <w:szCs w:val="24"/>
        </w:rPr>
        <w:t>Пензенской области.</w:t>
      </w:r>
    </w:p>
    <w:p w:rsidR="007A0CEF" w:rsidRPr="004A2283" w:rsidRDefault="007A0CEF" w:rsidP="007A0CEF">
      <w:pPr>
        <w:pStyle w:val="ConsPlusNormal"/>
        <w:ind w:firstLine="709"/>
        <w:jc w:val="both"/>
        <w:rPr>
          <w:color w:val="000000"/>
          <w:spacing w:val="-6"/>
          <w:sz w:val="24"/>
          <w:szCs w:val="24"/>
        </w:rPr>
      </w:pPr>
      <w:r w:rsidRPr="004A2283">
        <w:rPr>
          <w:spacing w:val="-6"/>
          <w:sz w:val="24"/>
          <w:szCs w:val="24"/>
        </w:rPr>
        <w:t xml:space="preserve">3. </w:t>
      </w:r>
      <w:r w:rsidRPr="004A2283">
        <w:rPr>
          <w:sz w:val="24"/>
          <w:szCs w:val="24"/>
        </w:rPr>
        <w:t>Направить настоящее решение в Управление Министерства юстиции Российской Федерации по Пензенской области на государственную регистрацию и для официального опубликования (обнародования) на портале Министерства юстиции Российской Федерации.</w:t>
      </w:r>
    </w:p>
    <w:p w:rsidR="007A0CEF" w:rsidRDefault="007A0CEF" w:rsidP="007A0CEF">
      <w:pPr>
        <w:pStyle w:val="ConsPlusNormal"/>
        <w:ind w:firstLine="709"/>
        <w:jc w:val="both"/>
        <w:rPr>
          <w:spacing w:val="-6"/>
          <w:sz w:val="24"/>
          <w:szCs w:val="24"/>
        </w:rPr>
      </w:pPr>
      <w:r w:rsidRPr="004A2283">
        <w:rPr>
          <w:spacing w:val="-6"/>
          <w:sz w:val="24"/>
          <w:szCs w:val="24"/>
        </w:rPr>
        <w:t xml:space="preserve">4. Опубликовать настоящее решение в </w:t>
      </w:r>
      <w:r w:rsidR="00DB7EE4" w:rsidRPr="004A2283">
        <w:rPr>
          <w:sz w:val="24"/>
          <w:szCs w:val="24"/>
        </w:rPr>
        <w:t>информационном бюллетене «Вестник города Сердобска»</w:t>
      </w:r>
      <w:r w:rsidR="00FB2C3E">
        <w:rPr>
          <w:sz w:val="24"/>
          <w:szCs w:val="24"/>
        </w:rPr>
        <w:t xml:space="preserve"> </w:t>
      </w:r>
      <w:r w:rsidRPr="004A2283">
        <w:rPr>
          <w:spacing w:val="-6"/>
          <w:sz w:val="24"/>
          <w:szCs w:val="24"/>
        </w:rPr>
        <w:t>в течение семи дней со дня его поступления из Управления Министерства юстиции Российской Федерации по Пензенской области после государственной регистрации.</w:t>
      </w:r>
    </w:p>
    <w:p w:rsidR="007A0CEF" w:rsidRPr="004A2283" w:rsidRDefault="00FB2C3E" w:rsidP="00F71CA7">
      <w:pPr>
        <w:autoSpaceDE w:val="0"/>
        <w:autoSpaceDN w:val="0"/>
        <w:adjustRightInd w:val="0"/>
        <w:jc w:val="both"/>
        <w:rPr>
          <w:color w:val="000000"/>
          <w:spacing w:val="-6"/>
        </w:rPr>
      </w:pPr>
      <w:bookmarkStart w:id="0" w:name="_GoBack"/>
      <w:bookmarkEnd w:id="0"/>
      <w:r>
        <w:rPr>
          <w:spacing w:val="-6"/>
        </w:rPr>
        <w:t xml:space="preserve">          </w:t>
      </w:r>
      <w:r w:rsidR="00BC4376">
        <w:rPr>
          <w:spacing w:val="-6"/>
        </w:rPr>
        <w:t xml:space="preserve"> </w:t>
      </w:r>
      <w:r>
        <w:rPr>
          <w:spacing w:val="-6"/>
        </w:rPr>
        <w:t xml:space="preserve"> </w:t>
      </w:r>
      <w:r w:rsidR="007A0CEF" w:rsidRPr="004A2283">
        <w:rPr>
          <w:spacing w:val="-6"/>
        </w:rPr>
        <w:t xml:space="preserve">5. Настоящее решение вступает в силу </w:t>
      </w:r>
      <w:r w:rsidR="00F71CA7">
        <w:rPr>
          <w:rFonts w:eastAsiaTheme="minorHAnsi"/>
          <w:lang w:eastAsia="en-US"/>
        </w:rPr>
        <w:t xml:space="preserve">на следующий день после дня </w:t>
      </w:r>
      <w:r w:rsidR="007A0CEF" w:rsidRPr="004A2283">
        <w:rPr>
          <w:spacing w:val="-6"/>
        </w:rPr>
        <w:t>его официального опубликования</w:t>
      </w:r>
      <w:r w:rsidR="007A0CEF" w:rsidRPr="004A2283">
        <w:rPr>
          <w:color w:val="000000"/>
          <w:spacing w:val="-6"/>
        </w:rPr>
        <w:t>.</w:t>
      </w:r>
    </w:p>
    <w:p w:rsidR="00F66F5A" w:rsidRDefault="00F66F5A" w:rsidP="007A0CE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617C7" w:rsidRDefault="007A0CEF" w:rsidP="00F66F5A">
      <w:pPr>
        <w:pStyle w:val="ConsPlusTitle"/>
      </w:pPr>
      <w:r w:rsidRPr="00785FC7">
        <w:rPr>
          <w:rFonts w:ascii="Times New Roman" w:hAnsi="Times New Roman" w:cs="Times New Roman"/>
          <w:sz w:val="28"/>
          <w:szCs w:val="28"/>
        </w:rPr>
        <w:t xml:space="preserve">Глава города Сердобска                                                    </w:t>
      </w:r>
      <w:r w:rsidR="00F66F5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85FC7">
        <w:rPr>
          <w:rFonts w:ascii="Times New Roman" w:hAnsi="Times New Roman" w:cs="Times New Roman"/>
          <w:sz w:val="28"/>
          <w:szCs w:val="28"/>
        </w:rPr>
        <w:t>А.Ю. Кайшев</w:t>
      </w:r>
    </w:p>
    <w:sectPr w:rsidR="00F617C7" w:rsidSect="00EC1D6F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95A" w:rsidRDefault="004B095A" w:rsidP="00F66F5A">
      <w:r>
        <w:separator/>
      </w:r>
    </w:p>
  </w:endnote>
  <w:endnote w:type="continuationSeparator" w:id="1">
    <w:p w:rsidR="004B095A" w:rsidRDefault="004B095A" w:rsidP="00F66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6860"/>
      <w:docPartObj>
        <w:docPartGallery w:val="Page Numbers (Bottom of Page)"/>
        <w:docPartUnique/>
      </w:docPartObj>
    </w:sdtPr>
    <w:sdtContent>
      <w:p w:rsidR="00F66F5A" w:rsidRDefault="00F66F5A">
        <w:pPr>
          <w:pStyle w:val="a8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F66F5A" w:rsidRDefault="00F66F5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95A" w:rsidRDefault="004B095A" w:rsidP="00F66F5A">
      <w:r>
        <w:separator/>
      </w:r>
    </w:p>
  </w:footnote>
  <w:footnote w:type="continuationSeparator" w:id="1">
    <w:p w:rsidR="004B095A" w:rsidRDefault="004B095A" w:rsidP="00F66F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F5A" w:rsidRDefault="00F66F5A" w:rsidP="00F66F5A">
    <w:pPr>
      <w:pStyle w:val="a6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5D4E"/>
    <w:multiLevelType w:val="hybridMultilevel"/>
    <w:tmpl w:val="7C6A805C"/>
    <w:lvl w:ilvl="0" w:tplc="9CF4B6DA">
      <w:start w:val="5"/>
      <w:numFmt w:val="decimal"/>
      <w:lvlText w:val="%1)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">
    <w:nsid w:val="1DFD3A8C"/>
    <w:multiLevelType w:val="hybridMultilevel"/>
    <w:tmpl w:val="8CE25BC8"/>
    <w:lvl w:ilvl="0" w:tplc="B074C9A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3214EF"/>
    <w:multiLevelType w:val="hybridMultilevel"/>
    <w:tmpl w:val="8542DD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FD41A39"/>
    <w:multiLevelType w:val="hybridMultilevel"/>
    <w:tmpl w:val="F21CD4D0"/>
    <w:lvl w:ilvl="0" w:tplc="1CD2E7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CC4647"/>
    <w:multiLevelType w:val="hybridMultilevel"/>
    <w:tmpl w:val="B240E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48A1"/>
    <w:rsid w:val="00051652"/>
    <w:rsid w:val="00100DFA"/>
    <w:rsid w:val="001303E3"/>
    <w:rsid w:val="0018797D"/>
    <w:rsid w:val="001E68A9"/>
    <w:rsid w:val="00272857"/>
    <w:rsid w:val="002F7066"/>
    <w:rsid w:val="0030440C"/>
    <w:rsid w:val="00344935"/>
    <w:rsid w:val="003D48A1"/>
    <w:rsid w:val="00474610"/>
    <w:rsid w:val="004A2283"/>
    <w:rsid w:val="004B095A"/>
    <w:rsid w:val="0052091E"/>
    <w:rsid w:val="00523426"/>
    <w:rsid w:val="005812D0"/>
    <w:rsid w:val="00615755"/>
    <w:rsid w:val="00660680"/>
    <w:rsid w:val="00677A9E"/>
    <w:rsid w:val="006D2655"/>
    <w:rsid w:val="007127D3"/>
    <w:rsid w:val="007963B1"/>
    <w:rsid w:val="007A0CEF"/>
    <w:rsid w:val="007A636C"/>
    <w:rsid w:val="007E3929"/>
    <w:rsid w:val="008A11D1"/>
    <w:rsid w:val="008B3549"/>
    <w:rsid w:val="009A7D12"/>
    <w:rsid w:val="009B64A2"/>
    <w:rsid w:val="00A5750B"/>
    <w:rsid w:val="00AA6D1B"/>
    <w:rsid w:val="00AC6B29"/>
    <w:rsid w:val="00B12377"/>
    <w:rsid w:val="00B22C53"/>
    <w:rsid w:val="00B46FD7"/>
    <w:rsid w:val="00B95B84"/>
    <w:rsid w:val="00BC4376"/>
    <w:rsid w:val="00BF4D7B"/>
    <w:rsid w:val="00C61D9A"/>
    <w:rsid w:val="00CB7B41"/>
    <w:rsid w:val="00CD761D"/>
    <w:rsid w:val="00CF39FE"/>
    <w:rsid w:val="00D073C7"/>
    <w:rsid w:val="00D15AF0"/>
    <w:rsid w:val="00D215F5"/>
    <w:rsid w:val="00D71912"/>
    <w:rsid w:val="00DA54A3"/>
    <w:rsid w:val="00DB7EE4"/>
    <w:rsid w:val="00DC5F98"/>
    <w:rsid w:val="00E561AC"/>
    <w:rsid w:val="00E84878"/>
    <w:rsid w:val="00EA58BE"/>
    <w:rsid w:val="00EC1D6F"/>
    <w:rsid w:val="00F05EF6"/>
    <w:rsid w:val="00F32DF6"/>
    <w:rsid w:val="00F334FF"/>
    <w:rsid w:val="00F563E4"/>
    <w:rsid w:val="00F617C7"/>
    <w:rsid w:val="00F66F5A"/>
    <w:rsid w:val="00F71CA7"/>
    <w:rsid w:val="00FB238B"/>
    <w:rsid w:val="00FB2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48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48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8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A0C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71CA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66F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66F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66F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6F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48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48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8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A0C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71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254E5010743496FCDF586F84481D19B86660818C668E1FE2FB8BDE1196C67A4A9916141DB132DF4gBpB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254E5010743496FCDF586F84481D19B86660818C668E1FE2FB8BDE1196C67A4A9916141DB132DF4gBp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54E5010743496FCDF586F84481D19B86660818C668E1FE2FB8BDE1196C67A4A9916141DB132DF4gBp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B9FCE-9D61-45E5-9DD3-A30956590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Федорова</cp:lastModifiedBy>
  <cp:revision>3</cp:revision>
  <cp:lastPrinted>2019-10-24T05:45:00Z</cp:lastPrinted>
  <dcterms:created xsi:type="dcterms:W3CDTF">2019-11-29T05:54:00Z</dcterms:created>
  <dcterms:modified xsi:type="dcterms:W3CDTF">2019-11-29T05:58:00Z</dcterms:modified>
</cp:coreProperties>
</file>