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14" w:rsidRDefault="005D1614" w:rsidP="005D1614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noProof/>
          <w:snapToGrid/>
          <w:sz w:val="24"/>
          <w:szCs w:val="24"/>
        </w:rPr>
        <w:drawing>
          <wp:inline distT="0" distB="0" distL="0" distR="0">
            <wp:extent cx="800100" cy="10287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14" w:rsidRPr="002C02F4" w:rsidRDefault="005D1614" w:rsidP="005D1614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2C02F4">
        <w:rPr>
          <w:rFonts w:ascii="Times New Roman" w:hAnsi="Times New Roman"/>
          <w:b w:val="0"/>
          <w:i/>
          <w:sz w:val="24"/>
          <w:szCs w:val="24"/>
        </w:rPr>
        <w:tab/>
      </w:r>
    </w:p>
    <w:p w:rsidR="005D1614" w:rsidRPr="002C02F4" w:rsidRDefault="005D1614" w:rsidP="005D1614">
      <w:pPr>
        <w:jc w:val="center"/>
        <w:rPr>
          <w:b/>
          <w:sz w:val="28"/>
          <w:szCs w:val="28"/>
        </w:rPr>
      </w:pPr>
      <w:r w:rsidRPr="002C02F4">
        <w:rPr>
          <w:b/>
          <w:sz w:val="28"/>
          <w:szCs w:val="28"/>
        </w:rPr>
        <w:t>СОБРАНИЕ ПРЕДСТАВИТЕЛЕЙ</w:t>
      </w:r>
    </w:p>
    <w:p w:rsidR="005D1614" w:rsidRPr="002C02F4" w:rsidRDefault="005D1614" w:rsidP="005D1614">
      <w:pPr>
        <w:jc w:val="center"/>
        <w:rPr>
          <w:b/>
          <w:sz w:val="28"/>
          <w:szCs w:val="28"/>
        </w:rPr>
      </w:pPr>
      <w:r w:rsidRPr="002C02F4">
        <w:rPr>
          <w:b/>
          <w:sz w:val="28"/>
          <w:szCs w:val="28"/>
        </w:rPr>
        <w:t xml:space="preserve"> ГОРОДА СЕРДОБСКА </w:t>
      </w:r>
      <w:proofErr w:type="gramStart"/>
      <w:r w:rsidRPr="002C02F4">
        <w:rPr>
          <w:b/>
          <w:sz w:val="28"/>
          <w:szCs w:val="28"/>
          <w:lang w:val="en-US"/>
        </w:rPr>
        <w:t>C</w:t>
      </w:r>
      <w:proofErr w:type="gramEnd"/>
      <w:r w:rsidRPr="002C02F4">
        <w:rPr>
          <w:b/>
          <w:sz w:val="28"/>
          <w:szCs w:val="28"/>
        </w:rPr>
        <w:t xml:space="preserve">ЕРДОБСКОГО РАЙОНА </w:t>
      </w:r>
    </w:p>
    <w:p w:rsidR="005D1614" w:rsidRPr="002C02F4" w:rsidRDefault="005D1614" w:rsidP="005D1614">
      <w:pPr>
        <w:jc w:val="center"/>
        <w:rPr>
          <w:b/>
          <w:caps/>
          <w:sz w:val="28"/>
          <w:szCs w:val="28"/>
        </w:rPr>
      </w:pPr>
      <w:r w:rsidRPr="002C02F4">
        <w:rPr>
          <w:b/>
          <w:caps/>
          <w:sz w:val="28"/>
          <w:szCs w:val="28"/>
        </w:rPr>
        <w:t>ПЕНЗЕНСКой ОБЛАСТИ</w:t>
      </w:r>
    </w:p>
    <w:p w:rsidR="005D1614" w:rsidRPr="002C02F4" w:rsidRDefault="005D1614" w:rsidP="005D1614">
      <w:pPr>
        <w:jc w:val="center"/>
        <w:rPr>
          <w:b/>
          <w:caps/>
          <w:sz w:val="28"/>
          <w:szCs w:val="28"/>
        </w:rPr>
      </w:pPr>
    </w:p>
    <w:p w:rsidR="005D1614" w:rsidRPr="002C02F4" w:rsidRDefault="005D1614" w:rsidP="005D1614">
      <w:pPr>
        <w:jc w:val="center"/>
        <w:rPr>
          <w:b/>
          <w:sz w:val="28"/>
          <w:szCs w:val="28"/>
        </w:rPr>
      </w:pPr>
      <w:r w:rsidRPr="002C02F4">
        <w:rPr>
          <w:b/>
          <w:sz w:val="28"/>
          <w:szCs w:val="28"/>
        </w:rPr>
        <w:t xml:space="preserve">  РЕШЕНИЕ</w:t>
      </w:r>
    </w:p>
    <w:p w:rsidR="005D1614" w:rsidRPr="002C02F4" w:rsidRDefault="005D1614" w:rsidP="005D1614"/>
    <w:p w:rsidR="005D1614" w:rsidRPr="00452F04" w:rsidRDefault="005D1614" w:rsidP="005D1614">
      <w:pPr>
        <w:jc w:val="center"/>
        <w:rPr>
          <w:sz w:val="24"/>
          <w:szCs w:val="24"/>
        </w:rPr>
      </w:pPr>
      <w:r w:rsidRPr="00452F04">
        <w:rPr>
          <w:sz w:val="24"/>
          <w:szCs w:val="24"/>
        </w:rPr>
        <w:t xml:space="preserve">   </w:t>
      </w:r>
      <w:r>
        <w:rPr>
          <w:bCs/>
          <w:sz w:val="28"/>
          <w:szCs w:val="28"/>
        </w:rPr>
        <w:t>от ____________ № ______</w:t>
      </w:r>
    </w:p>
    <w:p w:rsidR="005D1614" w:rsidRPr="002C02F4" w:rsidRDefault="005D1614" w:rsidP="005D1614">
      <w:pPr>
        <w:jc w:val="center"/>
        <w:rPr>
          <w:sz w:val="22"/>
        </w:rPr>
      </w:pPr>
      <w:r w:rsidRPr="002C02F4">
        <w:rPr>
          <w:sz w:val="22"/>
        </w:rPr>
        <w:t>г. Сердобск</w:t>
      </w:r>
    </w:p>
    <w:p w:rsidR="005D1614" w:rsidRPr="004646EE" w:rsidRDefault="005D1614" w:rsidP="005D1614">
      <w:pPr>
        <w:jc w:val="center"/>
        <w:rPr>
          <w:b/>
          <w:szCs w:val="28"/>
        </w:rPr>
      </w:pPr>
    </w:p>
    <w:p w:rsidR="005D1614" w:rsidRDefault="005D1614" w:rsidP="00BE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4386">
        <w:rPr>
          <w:b/>
          <w:sz w:val="28"/>
          <w:szCs w:val="28"/>
        </w:rPr>
        <w:t>передаче имущества из собственности муниципального образования городское поселение города Сердобск Сердобского района Пензенской области в федеральную собственность</w:t>
      </w:r>
      <w:r>
        <w:rPr>
          <w:b/>
          <w:sz w:val="28"/>
          <w:szCs w:val="28"/>
        </w:rPr>
        <w:t xml:space="preserve"> </w:t>
      </w:r>
    </w:p>
    <w:p w:rsidR="005D1614" w:rsidRPr="004646EE" w:rsidRDefault="005D1614" w:rsidP="005D1614">
      <w:pPr>
        <w:jc w:val="center"/>
        <w:rPr>
          <w:b/>
          <w:sz w:val="14"/>
        </w:rPr>
      </w:pPr>
      <w:r w:rsidRPr="004646EE">
        <w:rPr>
          <w:b/>
          <w:sz w:val="14"/>
        </w:rPr>
        <w:t xml:space="preserve"> </w:t>
      </w:r>
    </w:p>
    <w:p w:rsidR="00BE4386" w:rsidRDefault="00BE4386" w:rsidP="005D161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proofErr w:type="gramStart"/>
      <w:r w:rsidRPr="00BE438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E438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43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438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E438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E438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E4386">
        <w:rPr>
          <w:sz w:val="28"/>
          <w:szCs w:val="28"/>
        </w:rPr>
        <w:t xml:space="preserve">, руководствуясь Положением </w:t>
      </w:r>
      <w:r>
        <w:rPr>
          <w:sz w:val="28"/>
          <w:szCs w:val="28"/>
        </w:rPr>
        <w:t>«</w:t>
      </w:r>
      <w:r w:rsidRPr="00BE4386">
        <w:rPr>
          <w:sz w:val="28"/>
          <w:szCs w:val="28"/>
        </w:rPr>
        <w:t>О порядке управления и распоряжения имуществом, находящимся в муниципальной собственности города Сердобска Сердобского района Пензенской области</w:t>
      </w:r>
      <w:r>
        <w:rPr>
          <w:sz w:val="28"/>
          <w:szCs w:val="28"/>
        </w:rPr>
        <w:t>»</w:t>
      </w:r>
      <w:r w:rsidRPr="00BE4386">
        <w:rPr>
          <w:sz w:val="28"/>
          <w:szCs w:val="28"/>
        </w:rPr>
        <w:t xml:space="preserve">, утвержденным решением Собрания представителей города Сердобска Сердобского района от 16.11.2012 </w:t>
      </w:r>
      <w:r w:rsidR="00B502ED">
        <w:rPr>
          <w:sz w:val="28"/>
          <w:szCs w:val="28"/>
        </w:rPr>
        <w:t>№</w:t>
      </w:r>
      <w:r w:rsidRPr="00BE4386">
        <w:rPr>
          <w:sz w:val="28"/>
          <w:szCs w:val="28"/>
        </w:rPr>
        <w:t xml:space="preserve"> 33-4/3, Уставом города Сердобска Сердобского района Пензенской области, </w:t>
      </w:r>
      <w:r>
        <w:rPr>
          <w:sz w:val="28"/>
          <w:szCs w:val="28"/>
        </w:rPr>
        <w:t xml:space="preserve">рассмотрев обращение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директора УФПС Пензенской</w:t>
      </w:r>
      <w:proofErr w:type="gramEnd"/>
      <w:r>
        <w:rPr>
          <w:sz w:val="28"/>
          <w:szCs w:val="28"/>
        </w:rPr>
        <w:t xml:space="preserve"> области – Филиала ФГУП «Почта России» А.А. </w:t>
      </w:r>
      <w:proofErr w:type="spellStart"/>
      <w:r>
        <w:rPr>
          <w:sz w:val="28"/>
          <w:szCs w:val="28"/>
        </w:rPr>
        <w:t>Кухарева</w:t>
      </w:r>
      <w:proofErr w:type="spellEnd"/>
      <w:r>
        <w:rPr>
          <w:sz w:val="28"/>
          <w:szCs w:val="28"/>
        </w:rPr>
        <w:t xml:space="preserve"> о передаче объекта недвижимости в федеральную собственность,- </w:t>
      </w:r>
    </w:p>
    <w:p w:rsidR="00BE4386" w:rsidRPr="004646EE" w:rsidRDefault="00BE4386" w:rsidP="005D1614">
      <w:pPr>
        <w:autoSpaceDE w:val="0"/>
        <w:autoSpaceDN w:val="0"/>
        <w:adjustRightInd w:val="0"/>
        <w:spacing w:before="120"/>
        <w:ind w:firstLine="539"/>
        <w:jc w:val="both"/>
        <w:rPr>
          <w:sz w:val="14"/>
        </w:rPr>
      </w:pPr>
    </w:p>
    <w:p w:rsidR="005D1614" w:rsidRPr="00750735" w:rsidRDefault="005D1614" w:rsidP="005D1614">
      <w:pPr>
        <w:spacing w:after="1" w:line="200" w:lineRule="atLeast"/>
        <w:ind w:firstLine="540"/>
        <w:jc w:val="both"/>
        <w:rPr>
          <w:b/>
          <w:sz w:val="28"/>
        </w:rPr>
      </w:pPr>
      <w:r w:rsidRPr="00750735">
        <w:rPr>
          <w:b/>
          <w:sz w:val="28"/>
        </w:rPr>
        <w:t xml:space="preserve">                  Собрание представителей города Сердобска решило:</w:t>
      </w:r>
    </w:p>
    <w:p w:rsidR="005D1614" w:rsidRPr="004646EE" w:rsidRDefault="005D1614" w:rsidP="005D1614">
      <w:pPr>
        <w:ind w:firstLine="709"/>
        <w:jc w:val="center"/>
        <w:rPr>
          <w:b/>
          <w:spacing w:val="40"/>
          <w:sz w:val="14"/>
        </w:rPr>
      </w:pPr>
      <w:r w:rsidRPr="004646EE">
        <w:rPr>
          <w:sz w:val="14"/>
        </w:rPr>
        <w:t xml:space="preserve"> </w:t>
      </w:r>
    </w:p>
    <w:p w:rsidR="00BE4386" w:rsidRDefault="005D1614" w:rsidP="005D1614">
      <w:pPr>
        <w:ind w:firstLine="539"/>
        <w:jc w:val="both"/>
        <w:rPr>
          <w:sz w:val="28"/>
          <w:szCs w:val="28"/>
        </w:rPr>
      </w:pPr>
      <w:r w:rsidRPr="006C233D">
        <w:rPr>
          <w:sz w:val="28"/>
          <w:szCs w:val="28"/>
        </w:rPr>
        <w:t xml:space="preserve">1. </w:t>
      </w:r>
      <w:r w:rsidR="00BE4386">
        <w:rPr>
          <w:sz w:val="28"/>
          <w:szCs w:val="28"/>
        </w:rPr>
        <w:t xml:space="preserve">Передать имущество из собственности </w:t>
      </w:r>
      <w:r w:rsidR="00BE4386" w:rsidRPr="00BE4386">
        <w:rPr>
          <w:sz w:val="28"/>
          <w:szCs w:val="28"/>
        </w:rPr>
        <w:t>муниципального образо</w:t>
      </w:r>
      <w:r w:rsidR="0073156B">
        <w:rPr>
          <w:sz w:val="28"/>
          <w:szCs w:val="28"/>
        </w:rPr>
        <w:t>вания городское поселение город</w:t>
      </w:r>
      <w:r w:rsidR="00BE4386" w:rsidRPr="00BE4386">
        <w:rPr>
          <w:sz w:val="28"/>
          <w:szCs w:val="28"/>
        </w:rPr>
        <w:t xml:space="preserve"> Сердобск Сердобского района Пензенской области </w:t>
      </w:r>
      <w:r w:rsidR="00BE4386" w:rsidRPr="004646EE">
        <w:rPr>
          <w:sz w:val="28"/>
          <w:szCs w:val="28"/>
        </w:rPr>
        <w:t>в федеральную собственность следующий</w:t>
      </w:r>
      <w:r w:rsidR="00BE4386">
        <w:rPr>
          <w:sz w:val="28"/>
          <w:szCs w:val="28"/>
        </w:rPr>
        <w:t xml:space="preserve"> объект</w:t>
      </w:r>
      <w:r w:rsidR="00B502ED">
        <w:rPr>
          <w:sz w:val="28"/>
          <w:szCs w:val="28"/>
        </w:rPr>
        <w:t xml:space="preserve"> недвижимости</w:t>
      </w:r>
      <w:r w:rsidR="00BE4386">
        <w:rPr>
          <w:sz w:val="28"/>
          <w:szCs w:val="28"/>
        </w:rPr>
        <w:t xml:space="preserve">: </w:t>
      </w:r>
      <w:r w:rsidR="00BE4386" w:rsidRPr="00BE4386">
        <w:rPr>
          <w:sz w:val="28"/>
          <w:szCs w:val="28"/>
        </w:rPr>
        <w:t xml:space="preserve">нежилое помещение площадью </w:t>
      </w:r>
      <w:r w:rsidR="00F74C84">
        <w:rPr>
          <w:sz w:val="28"/>
          <w:szCs w:val="28"/>
        </w:rPr>
        <w:t>157,4</w:t>
      </w:r>
      <w:r w:rsidR="00BE4386" w:rsidRPr="00BE4386">
        <w:rPr>
          <w:sz w:val="28"/>
          <w:szCs w:val="28"/>
        </w:rPr>
        <w:t xml:space="preserve"> кв.м., расположенн</w:t>
      </w:r>
      <w:r w:rsidR="00B502ED">
        <w:rPr>
          <w:sz w:val="28"/>
          <w:szCs w:val="28"/>
        </w:rPr>
        <w:t>ое</w:t>
      </w:r>
      <w:r w:rsidR="00BE4386" w:rsidRPr="00BE4386">
        <w:rPr>
          <w:sz w:val="28"/>
          <w:szCs w:val="28"/>
        </w:rPr>
        <w:t xml:space="preserve"> по адресу: Пензенская обл</w:t>
      </w:r>
      <w:r w:rsidR="00F74C84">
        <w:rPr>
          <w:sz w:val="28"/>
          <w:szCs w:val="28"/>
        </w:rPr>
        <w:t>асть</w:t>
      </w:r>
      <w:r w:rsidR="00BE4386" w:rsidRPr="00BE4386">
        <w:rPr>
          <w:sz w:val="28"/>
          <w:szCs w:val="28"/>
        </w:rPr>
        <w:t xml:space="preserve">, </w:t>
      </w:r>
      <w:r w:rsidR="00F74C84">
        <w:rPr>
          <w:sz w:val="28"/>
          <w:szCs w:val="28"/>
        </w:rPr>
        <w:t>р-</w:t>
      </w:r>
      <w:r w:rsidR="00F74C84" w:rsidRPr="00BE4386">
        <w:rPr>
          <w:sz w:val="28"/>
          <w:szCs w:val="28"/>
        </w:rPr>
        <w:t xml:space="preserve">н </w:t>
      </w:r>
      <w:r w:rsidR="00BE4386" w:rsidRPr="00BE4386">
        <w:rPr>
          <w:sz w:val="28"/>
          <w:szCs w:val="28"/>
        </w:rPr>
        <w:t>Сердобский, г. Сердобск, ул. Красная, д. 37</w:t>
      </w:r>
      <w:r w:rsidR="00F74C84">
        <w:rPr>
          <w:sz w:val="28"/>
          <w:szCs w:val="28"/>
        </w:rPr>
        <w:t>, с кадастровым номером 58:32:0020542:103</w:t>
      </w:r>
      <w:r w:rsidR="00B502ED">
        <w:rPr>
          <w:sz w:val="28"/>
          <w:szCs w:val="28"/>
        </w:rPr>
        <w:t>.</w:t>
      </w:r>
    </w:p>
    <w:p w:rsidR="00B502ED" w:rsidRDefault="00B502ED" w:rsidP="005D161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города Сердобска произвести передачу имущества, указанного в пункте 1 настоящего решения, и внести изменения в реестр муниципальной собственности </w:t>
      </w:r>
      <w:r w:rsidRPr="00BE4386">
        <w:rPr>
          <w:sz w:val="28"/>
          <w:szCs w:val="28"/>
        </w:rPr>
        <w:t>муниципального образования городское поселение города Сердобск Сердобского района Пензенской области</w:t>
      </w:r>
      <w:r>
        <w:rPr>
          <w:sz w:val="28"/>
          <w:szCs w:val="28"/>
        </w:rPr>
        <w:t>.</w:t>
      </w:r>
    </w:p>
    <w:p w:rsidR="004646EE" w:rsidRDefault="004646EE" w:rsidP="00B502ED">
      <w:pPr>
        <w:ind w:firstLine="540"/>
        <w:jc w:val="both"/>
        <w:rPr>
          <w:sz w:val="28"/>
          <w:szCs w:val="28"/>
        </w:rPr>
      </w:pPr>
      <w:r w:rsidRPr="004646EE">
        <w:rPr>
          <w:sz w:val="28"/>
          <w:szCs w:val="28"/>
        </w:rPr>
        <w:t xml:space="preserve">3. Направить настоящее решение в МТУ </w:t>
      </w:r>
      <w:proofErr w:type="spellStart"/>
      <w:r w:rsidRPr="004646EE">
        <w:rPr>
          <w:sz w:val="28"/>
          <w:szCs w:val="28"/>
        </w:rPr>
        <w:t>Росимущества</w:t>
      </w:r>
      <w:proofErr w:type="spellEnd"/>
      <w:r w:rsidRPr="004646EE">
        <w:rPr>
          <w:sz w:val="28"/>
          <w:szCs w:val="28"/>
        </w:rPr>
        <w:t xml:space="preserve"> в республике Мордовия, Республике Марий Эл, Чувашской республике и Пензенской области.</w:t>
      </w:r>
    </w:p>
    <w:p w:rsidR="00B502ED" w:rsidRDefault="00B502ED" w:rsidP="00B50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FB5">
        <w:rPr>
          <w:sz w:val="28"/>
          <w:szCs w:val="28"/>
        </w:rPr>
        <w:t xml:space="preserve">. </w:t>
      </w:r>
      <w:proofErr w:type="gramStart"/>
      <w:r w:rsidRPr="001C7FB5">
        <w:rPr>
          <w:sz w:val="28"/>
          <w:szCs w:val="28"/>
        </w:rPr>
        <w:t>Контроль за</w:t>
      </w:r>
      <w:proofErr w:type="gramEnd"/>
      <w:r w:rsidRPr="001C7FB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города Сердобска. </w:t>
      </w:r>
    </w:p>
    <w:p w:rsidR="005D1614" w:rsidRPr="004646EE" w:rsidRDefault="005D1614" w:rsidP="005D1614">
      <w:pPr>
        <w:ind w:firstLine="540"/>
        <w:jc w:val="both"/>
        <w:rPr>
          <w:sz w:val="14"/>
        </w:rPr>
      </w:pPr>
    </w:p>
    <w:p w:rsidR="005D1614" w:rsidRDefault="005D1614" w:rsidP="001E20E2">
      <w:pPr>
        <w:jc w:val="both"/>
      </w:pPr>
      <w:r w:rsidRPr="002C02F4">
        <w:rPr>
          <w:b/>
          <w:sz w:val="28"/>
          <w:szCs w:val="28"/>
        </w:rPr>
        <w:t xml:space="preserve">Глава города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2C02F4">
        <w:rPr>
          <w:b/>
          <w:sz w:val="28"/>
          <w:szCs w:val="28"/>
        </w:rPr>
        <w:t xml:space="preserve">А.Ю. </w:t>
      </w:r>
      <w:proofErr w:type="spellStart"/>
      <w:r w:rsidRPr="002C02F4">
        <w:rPr>
          <w:b/>
          <w:sz w:val="28"/>
          <w:szCs w:val="28"/>
        </w:rPr>
        <w:t>Кайшев</w:t>
      </w:r>
      <w:proofErr w:type="spellEnd"/>
    </w:p>
    <w:sectPr w:rsidR="005D1614" w:rsidSect="00E543BB">
      <w:headerReference w:type="first" r:id="rId7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C1" w:rsidRDefault="00865FC1" w:rsidP="00D50167">
      <w:r>
        <w:separator/>
      </w:r>
    </w:p>
  </w:endnote>
  <w:endnote w:type="continuationSeparator" w:id="0">
    <w:p w:rsidR="00865FC1" w:rsidRDefault="00865FC1" w:rsidP="00D5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C1" w:rsidRDefault="00865FC1" w:rsidP="00D50167">
      <w:r>
        <w:separator/>
      </w:r>
    </w:p>
  </w:footnote>
  <w:footnote w:type="continuationSeparator" w:id="0">
    <w:p w:rsidR="00865FC1" w:rsidRDefault="00865FC1" w:rsidP="00D5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B" w:rsidRDefault="00E543BB" w:rsidP="00E543BB">
    <w:pPr>
      <w:pStyle w:val="a8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14"/>
    <w:rsid w:val="0005664C"/>
    <w:rsid w:val="00093DC6"/>
    <w:rsid w:val="000F6882"/>
    <w:rsid w:val="001668DE"/>
    <w:rsid w:val="001E20E2"/>
    <w:rsid w:val="00354703"/>
    <w:rsid w:val="004646EE"/>
    <w:rsid w:val="00532624"/>
    <w:rsid w:val="005A1884"/>
    <w:rsid w:val="005D1614"/>
    <w:rsid w:val="0073156B"/>
    <w:rsid w:val="00747BA1"/>
    <w:rsid w:val="00865FC1"/>
    <w:rsid w:val="0098365F"/>
    <w:rsid w:val="009D2663"/>
    <w:rsid w:val="00B502ED"/>
    <w:rsid w:val="00BE4386"/>
    <w:rsid w:val="00C42F0A"/>
    <w:rsid w:val="00C812C8"/>
    <w:rsid w:val="00D50167"/>
    <w:rsid w:val="00DB7582"/>
    <w:rsid w:val="00E543BB"/>
    <w:rsid w:val="00F7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61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5D161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5D1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D161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rsid w:val="005D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501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01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161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5D161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5D1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D161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rsid w:val="005D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2018-09-21T12:09:00Z</cp:lastPrinted>
  <dcterms:created xsi:type="dcterms:W3CDTF">2018-09-27T07:39:00Z</dcterms:created>
  <dcterms:modified xsi:type="dcterms:W3CDTF">2018-10-04T11:07:00Z</dcterms:modified>
</cp:coreProperties>
</file>