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0" w:rsidRPr="00472823" w:rsidRDefault="00D127E0" w:rsidP="00D127E0">
      <w:pPr>
        <w:keepNext/>
        <w:jc w:val="center"/>
        <w:outlineLvl w:val="1"/>
      </w:pPr>
    </w:p>
    <w:p w:rsidR="006919D5" w:rsidRPr="00E37292" w:rsidRDefault="006919D5" w:rsidP="006919D5">
      <w:pPr>
        <w:pStyle w:val="a9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№ 603</w:t>
      </w:r>
      <w:r w:rsidRPr="00E3729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27</w:t>
      </w:r>
      <w:r w:rsidRPr="00E372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E3729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37292">
        <w:rPr>
          <w:b/>
          <w:sz w:val="28"/>
          <w:szCs w:val="28"/>
        </w:rPr>
        <w:t xml:space="preserve">                         г.</w:t>
      </w:r>
      <w:r w:rsidRPr="00E37292">
        <w:rPr>
          <w:sz w:val="28"/>
          <w:szCs w:val="28"/>
        </w:rPr>
        <w:t xml:space="preserve"> Сердобск             "Бесплатно"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292">
        <w:rPr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7292">
        <w:rPr>
          <w:b/>
          <w:sz w:val="96"/>
          <w:szCs w:val="96"/>
        </w:rPr>
        <w:t>ВЕСТНИК</w:t>
      </w:r>
    </w:p>
    <w:p w:rsidR="006919D5" w:rsidRPr="00E37292" w:rsidRDefault="006919D5" w:rsidP="00691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292">
        <w:rPr>
          <w:b/>
          <w:sz w:val="96"/>
          <w:szCs w:val="96"/>
        </w:rPr>
        <w:t>города СЕРДОБСКА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292">
        <w:rPr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292">
        <w:rPr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Информационный бюллетень города Сердобска Сердобского района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Пензенской области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Издание официальных документов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Учредитель: Собрание представителей города Сердобска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Издатель: Администрация города Сердобска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442890, Пензенская область, Сердобский район г. Сердобск,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ул. Ленина, 90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Редактор: Глава Администрации города Сердобска     В.В. Макаров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  </w:t>
      </w:r>
    </w:p>
    <w:p w:rsidR="006919D5" w:rsidRPr="00E37292" w:rsidRDefault="006919D5" w:rsidP="006919D5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тираж 30 экз. 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292">
        <w:rPr>
          <w:b/>
          <w:sz w:val="28"/>
          <w:szCs w:val="28"/>
        </w:rPr>
        <w:t xml:space="preserve">                                                 </w:t>
      </w:r>
      <w:r w:rsidRPr="00E37292">
        <w:rPr>
          <w:b/>
          <w:sz w:val="28"/>
          <w:szCs w:val="28"/>
        </w:rPr>
        <w:tab/>
        <w:t>(менее 1000 шт.)</w:t>
      </w: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E37292" w:rsidRDefault="006919D5" w:rsidP="006919D5">
      <w:pPr>
        <w:autoSpaceDE w:val="0"/>
        <w:autoSpaceDN w:val="0"/>
        <w:adjustRightInd w:val="0"/>
        <w:jc w:val="both"/>
        <w:rPr>
          <w:b/>
        </w:rPr>
      </w:pPr>
    </w:p>
    <w:p w:rsidR="006919D5" w:rsidRPr="00C66780" w:rsidRDefault="006919D5" w:rsidP="006919D5">
      <w:pPr>
        <w:rPr>
          <w:b/>
          <w:sz w:val="24"/>
          <w:szCs w:val="24"/>
        </w:rPr>
      </w:pPr>
      <w:r w:rsidRPr="00C66780">
        <w:rPr>
          <w:b/>
          <w:sz w:val="24"/>
          <w:szCs w:val="24"/>
        </w:rPr>
        <w:t>СОДЕРЖАНИЕ</w:t>
      </w:r>
    </w:p>
    <w:p w:rsidR="006919D5" w:rsidRPr="00C66780" w:rsidRDefault="006919D5" w:rsidP="006919D5">
      <w:pPr>
        <w:rPr>
          <w:b/>
          <w:sz w:val="24"/>
          <w:szCs w:val="24"/>
        </w:rPr>
      </w:pPr>
      <w:r w:rsidRPr="00C66780">
        <w:rPr>
          <w:b/>
          <w:sz w:val="24"/>
          <w:szCs w:val="24"/>
        </w:rPr>
        <w:t xml:space="preserve">№ 603 от 27.02.2020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96"/>
        <w:gridCol w:w="1339"/>
        <w:gridCol w:w="4678"/>
      </w:tblGrid>
      <w:tr w:rsidR="006919D5" w:rsidRPr="00C66780" w:rsidTr="002457C1">
        <w:trPr>
          <w:trHeight w:val="543"/>
        </w:trPr>
        <w:tc>
          <w:tcPr>
            <w:tcW w:w="2093" w:type="dxa"/>
          </w:tcPr>
          <w:p w:rsidR="006919D5" w:rsidRPr="00C66780" w:rsidRDefault="006919D5" w:rsidP="002457C1">
            <w:pPr>
              <w:jc w:val="center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1496" w:type="dxa"/>
          </w:tcPr>
          <w:p w:rsidR="006919D5" w:rsidRPr="00C66780" w:rsidRDefault="006919D5" w:rsidP="002457C1">
            <w:pPr>
              <w:jc w:val="center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339" w:type="dxa"/>
          </w:tcPr>
          <w:p w:rsidR="006919D5" w:rsidRPr="00C66780" w:rsidRDefault="006919D5" w:rsidP="002457C1">
            <w:pPr>
              <w:jc w:val="center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Номер</w:t>
            </w:r>
          </w:p>
        </w:tc>
        <w:tc>
          <w:tcPr>
            <w:tcW w:w="4678" w:type="dxa"/>
          </w:tcPr>
          <w:p w:rsidR="006919D5" w:rsidRPr="00C66780" w:rsidRDefault="006919D5" w:rsidP="002457C1">
            <w:pPr>
              <w:jc w:val="center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Краткое содержание</w:t>
            </w:r>
          </w:p>
        </w:tc>
      </w:tr>
      <w:tr w:rsidR="006919D5" w:rsidRPr="00C66780" w:rsidTr="002457C1">
        <w:trPr>
          <w:trHeight w:val="543"/>
        </w:trPr>
        <w:tc>
          <w:tcPr>
            <w:tcW w:w="2093" w:type="dxa"/>
          </w:tcPr>
          <w:p w:rsidR="006919D5" w:rsidRPr="00C66780" w:rsidRDefault="006919D5" w:rsidP="002457C1">
            <w:pPr>
              <w:jc w:val="both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Постановление администрации города Сердобска</w:t>
            </w:r>
          </w:p>
        </w:tc>
        <w:tc>
          <w:tcPr>
            <w:tcW w:w="1496" w:type="dxa"/>
          </w:tcPr>
          <w:p w:rsidR="006919D5" w:rsidRPr="00C66780" w:rsidRDefault="006919D5" w:rsidP="002457C1">
            <w:pPr>
              <w:jc w:val="center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27.02.2020</w:t>
            </w:r>
          </w:p>
        </w:tc>
        <w:tc>
          <w:tcPr>
            <w:tcW w:w="1339" w:type="dxa"/>
          </w:tcPr>
          <w:p w:rsidR="006919D5" w:rsidRPr="00C66780" w:rsidRDefault="00C66780" w:rsidP="0024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4C1A6E" w:rsidRPr="00C66780" w:rsidRDefault="004C1A6E" w:rsidP="004C1A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 xml:space="preserve">Об утверждении Краткосрочного плана реализации в городе Сердобске Сердобского района Пензенской области региональной программы капитального ремонта общего имущества в многоквартирных домах, расположенных на территории Пензенской области, </w:t>
            </w:r>
          </w:p>
          <w:p w:rsidR="006919D5" w:rsidRPr="00C66780" w:rsidRDefault="004C1A6E" w:rsidP="004C1A6E">
            <w:pPr>
              <w:pStyle w:val="31"/>
              <w:shd w:val="clear" w:color="auto" w:fill="auto"/>
              <w:spacing w:before="0"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6780">
              <w:rPr>
                <w:sz w:val="24"/>
                <w:szCs w:val="24"/>
              </w:rPr>
              <w:t>на 2019 - 2021 годы</w:t>
            </w:r>
          </w:p>
        </w:tc>
      </w:tr>
    </w:tbl>
    <w:p w:rsidR="006919D5" w:rsidRPr="00E37292" w:rsidRDefault="006919D5" w:rsidP="006919D5">
      <w:pPr>
        <w:pStyle w:val="a9"/>
        <w:spacing w:after="0"/>
      </w:pPr>
    </w:p>
    <w:p w:rsidR="00D127E0" w:rsidRDefault="00D127E0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4C1A6E" w:rsidRDefault="004C1A6E" w:rsidP="00D127E0">
      <w:pPr>
        <w:jc w:val="center"/>
        <w:rPr>
          <w:b/>
          <w:sz w:val="36"/>
          <w:szCs w:val="36"/>
        </w:rPr>
      </w:pPr>
    </w:p>
    <w:p w:rsidR="00D127E0" w:rsidRPr="00472823" w:rsidRDefault="00D127E0" w:rsidP="00D127E0">
      <w:pPr>
        <w:jc w:val="center"/>
        <w:rPr>
          <w:b/>
          <w:caps/>
          <w:sz w:val="36"/>
          <w:szCs w:val="36"/>
        </w:rPr>
      </w:pPr>
      <w:r w:rsidRPr="00472823">
        <w:rPr>
          <w:b/>
          <w:sz w:val="36"/>
          <w:szCs w:val="36"/>
        </w:rPr>
        <w:lastRenderedPageBreak/>
        <w:t xml:space="preserve">АДМИНИСТРАЦИЯ ГОРОДА СЕРДОБСКА </w:t>
      </w:r>
      <w:r w:rsidRPr="00472823">
        <w:rPr>
          <w:b/>
          <w:sz w:val="36"/>
          <w:szCs w:val="36"/>
          <w:lang w:val="en-US"/>
        </w:rPr>
        <w:t>C</w:t>
      </w:r>
      <w:r w:rsidRPr="00472823">
        <w:rPr>
          <w:b/>
          <w:sz w:val="36"/>
          <w:szCs w:val="36"/>
        </w:rPr>
        <w:t xml:space="preserve">ЕРДОБСКОГО РАЙОНА </w:t>
      </w:r>
      <w:r w:rsidRPr="00472823">
        <w:rPr>
          <w:b/>
          <w:caps/>
          <w:sz w:val="36"/>
          <w:szCs w:val="36"/>
        </w:rPr>
        <w:t>ПЕНЗЕНСКой ОБЛАСТи</w:t>
      </w:r>
    </w:p>
    <w:p w:rsidR="00D127E0" w:rsidRPr="00472823" w:rsidRDefault="00D127E0" w:rsidP="00D127E0">
      <w:pPr>
        <w:jc w:val="center"/>
      </w:pPr>
    </w:p>
    <w:p w:rsidR="00D127E0" w:rsidRPr="00472823" w:rsidRDefault="00D127E0" w:rsidP="00D127E0">
      <w:pPr>
        <w:jc w:val="center"/>
      </w:pPr>
    </w:p>
    <w:p w:rsidR="00D127E0" w:rsidRPr="00472823" w:rsidRDefault="00D127E0" w:rsidP="00D127E0">
      <w:pPr>
        <w:jc w:val="center"/>
      </w:pPr>
    </w:p>
    <w:p w:rsidR="00D127E0" w:rsidRPr="00472823" w:rsidRDefault="00D127E0" w:rsidP="00D127E0">
      <w:pPr>
        <w:jc w:val="center"/>
        <w:rPr>
          <w:b/>
          <w:sz w:val="28"/>
          <w:szCs w:val="28"/>
        </w:rPr>
      </w:pPr>
      <w:r w:rsidRPr="00472823">
        <w:rPr>
          <w:b/>
          <w:sz w:val="28"/>
          <w:szCs w:val="28"/>
        </w:rPr>
        <w:t>ПОСТАНОВЛЕНИЕ</w:t>
      </w:r>
    </w:p>
    <w:p w:rsidR="00D127E0" w:rsidRPr="00472823" w:rsidRDefault="00D127E0" w:rsidP="00D127E0"/>
    <w:p w:rsidR="00D127E0" w:rsidRPr="00472823" w:rsidRDefault="00D127E0" w:rsidP="00D127E0">
      <w:pPr>
        <w:jc w:val="center"/>
        <w:rPr>
          <w:sz w:val="24"/>
          <w:szCs w:val="24"/>
          <w:u w:val="single"/>
        </w:rPr>
      </w:pPr>
      <w:r w:rsidRPr="00472823">
        <w:rPr>
          <w:sz w:val="24"/>
          <w:szCs w:val="24"/>
        </w:rPr>
        <w:t xml:space="preserve">от </w:t>
      </w:r>
      <w:r w:rsidR="00182FE8" w:rsidRPr="00182FE8">
        <w:rPr>
          <w:sz w:val="28"/>
          <w:szCs w:val="28"/>
          <w:u w:val="single"/>
        </w:rPr>
        <w:t>27.02.2020</w:t>
      </w:r>
      <w:r w:rsidR="001459A4">
        <w:rPr>
          <w:sz w:val="28"/>
          <w:szCs w:val="28"/>
          <w:u w:val="single"/>
        </w:rPr>
        <w:t xml:space="preserve"> </w:t>
      </w:r>
      <w:r w:rsidRPr="00472823">
        <w:rPr>
          <w:sz w:val="24"/>
          <w:szCs w:val="24"/>
        </w:rPr>
        <w:t>№</w:t>
      </w:r>
      <w:r w:rsidR="001459A4">
        <w:rPr>
          <w:sz w:val="24"/>
          <w:szCs w:val="24"/>
        </w:rPr>
        <w:t xml:space="preserve"> </w:t>
      </w:r>
      <w:r w:rsidR="00182FE8" w:rsidRPr="00182FE8">
        <w:rPr>
          <w:sz w:val="28"/>
          <w:szCs w:val="28"/>
          <w:u w:val="single"/>
        </w:rPr>
        <w:t>82</w:t>
      </w:r>
    </w:p>
    <w:p w:rsidR="00D127E0" w:rsidRPr="00472823" w:rsidRDefault="00D127E0" w:rsidP="00D127E0">
      <w:pPr>
        <w:jc w:val="center"/>
        <w:rPr>
          <w:sz w:val="24"/>
          <w:szCs w:val="24"/>
        </w:rPr>
      </w:pPr>
      <w:r w:rsidRPr="00472823">
        <w:rPr>
          <w:sz w:val="24"/>
          <w:szCs w:val="24"/>
        </w:rPr>
        <w:t>г. Сердобск</w:t>
      </w:r>
    </w:p>
    <w:p w:rsidR="00D127E0" w:rsidRPr="00472823" w:rsidRDefault="00D127E0" w:rsidP="00D127E0">
      <w:pPr>
        <w:jc w:val="center"/>
        <w:rPr>
          <w:highlight w:val="yellow"/>
        </w:rPr>
      </w:pPr>
    </w:p>
    <w:p w:rsidR="00D127E0" w:rsidRPr="00472823" w:rsidRDefault="00D127E0" w:rsidP="00D127E0">
      <w:pPr>
        <w:jc w:val="center"/>
        <w:rPr>
          <w:highlight w:val="yellow"/>
        </w:rPr>
      </w:pPr>
    </w:p>
    <w:p w:rsidR="001E62F3" w:rsidRPr="001E62F3" w:rsidRDefault="001E62F3" w:rsidP="001E62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E62F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К</w:t>
      </w:r>
      <w:r w:rsidRPr="001E62F3">
        <w:rPr>
          <w:sz w:val="28"/>
          <w:szCs w:val="28"/>
        </w:rPr>
        <w:t>раткосрочного плана реализации в городе</w:t>
      </w:r>
    </w:p>
    <w:p w:rsidR="001E62F3" w:rsidRDefault="001E62F3" w:rsidP="001E62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Сердобске Сердобского</w:t>
      </w:r>
      <w:r w:rsidRPr="00943F5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</w:t>
      </w:r>
      <w:r w:rsidRPr="00943F57">
        <w:rPr>
          <w:sz w:val="28"/>
          <w:szCs w:val="28"/>
        </w:rPr>
        <w:t>ензенской области</w:t>
      </w:r>
      <w:r w:rsidRPr="001E62F3">
        <w:rPr>
          <w:sz w:val="28"/>
          <w:szCs w:val="28"/>
        </w:rPr>
        <w:t xml:space="preserve"> региональной </w:t>
      </w:r>
    </w:p>
    <w:p w:rsidR="001E62F3" w:rsidRDefault="001E62F3" w:rsidP="001E6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2F3">
        <w:rPr>
          <w:sz w:val="28"/>
          <w:szCs w:val="28"/>
        </w:rPr>
        <w:t>программы капитального ремонта общего</w:t>
      </w:r>
      <w:r w:rsidR="003844E4">
        <w:rPr>
          <w:sz w:val="28"/>
          <w:szCs w:val="28"/>
        </w:rPr>
        <w:t xml:space="preserve"> </w:t>
      </w:r>
      <w:r w:rsidRPr="001E62F3">
        <w:rPr>
          <w:sz w:val="28"/>
          <w:szCs w:val="28"/>
        </w:rPr>
        <w:t>имущества в многоквартирных домах, расположенных на</w:t>
      </w:r>
      <w:r w:rsidR="003844E4">
        <w:rPr>
          <w:sz w:val="28"/>
          <w:szCs w:val="28"/>
        </w:rPr>
        <w:t xml:space="preserve"> </w:t>
      </w:r>
      <w:r w:rsidRPr="001E62F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</w:t>
      </w:r>
      <w:r w:rsidRPr="001E62F3">
        <w:rPr>
          <w:sz w:val="28"/>
          <w:szCs w:val="28"/>
        </w:rPr>
        <w:t xml:space="preserve">ензенской области, </w:t>
      </w:r>
    </w:p>
    <w:p w:rsidR="00D127E0" w:rsidRDefault="001E62F3" w:rsidP="001E6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62F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E62F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1E62F3">
        <w:rPr>
          <w:sz w:val="28"/>
          <w:szCs w:val="28"/>
        </w:rPr>
        <w:t xml:space="preserve"> годы</w:t>
      </w:r>
    </w:p>
    <w:p w:rsidR="001E62F3" w:rsidRPr="00472823" w:rsidRDefault="001E62F3" w:rsidP="001E62F3">
      <w:pPr>
        <w:autoSpaceDE w:val="0"/>
        <w:autoSpaceDN w:val="0"/>
        <w:adjustRightInd w:val="0"/>
        <w:ind w:firstLine="540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79146E" w:rsidRDefault="0079146E" w:rsidP="00D127E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1C779C" w:rsidRDefault="001C779C" w:rsidP="00D127E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127E0" w:rsidRPr="00472823" w:rsidRDefault="00D127E0" w:rsidP="00D127E0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472823">
        <w:rPr>
          <w:sz w:val="28"/>
          <w:szCs w:val="28"/>
        </w:rPr>
        <w:t xml:space="preserve">В целях реализации части 7 статьи 168 Жилищного кодекса Российской Федерации, руководствуясь 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№ 94-пП«О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области» (с последующими изменениями), </w:t>
      </w:r>
      <w:hyperlink r:id="rId7" w:history="1">
        <w:r w:rsidRPr="00472823">
          <w:rPr>
            <w:sz w:val="28"/>
            <w:szCs w:val="28"/>
          </w:rPr>
          <w:t>статьей 2</w:t>
        </w:r>
        <w:r w:rsidR="00943F57">
          <w:rPr>
            <w:sz w:val="28"/>
            <w:szCs w:val="28"/>
          </w:rPr>
          <w:t>3</w:t>
        </w:r>
      </w:hyperlink>
      <w:r w:rsidRPr="00472823">
        <w:rPr>
          <w:sz w:val="28"/>
          <w:szCs w:val="28"/>
        </w:rPr>
        <w:t xml:space="preserve"> Устава города Сердобска</w:t>
      </w:r>
      <w:r w:rsidR="00943F57">
        <w:rPr>
          <w:sz w:val="28"/>
          <w:szCs w:val="28"/>
        </w:rPr>
        <w:t xml:space="preserve"> Сердобского района Пензенской области</w:t>
      </w:r>
      <w:r w:rsidRPr="00472823">
        <w:rPr>
          <w:sz w:val="28"/>
          <w:szCs w:val="28"/>
        </w:rPr>
        <w:t>, -</w:t>
      </w:r>
    </w:p>
    <w:p w:rsidR="00D127E0" w:rsidRPr="00472823" w:rsidRDefault="00D127E0" w:rsidP="00D127E0">
      <w:pPr>
        <w:ind w:firstLine="900"/>
        <w:rPr>
          <w:iCs/>
          <w:sz w:val="28"/>
          <w:szCs w:val="28"/>
          <w:highlight w:val="yellow"/>
        </w:rPr>
      </w:pPr>
    </w:p>
    <w:p w:rsidR="00D127E0" w:rsidRPr="00472823" w:rsidRDefault="00D127E0" w:rsidP="00D127E0">
      <w:pPr>
        <w:jc w:val="center"/>
        <w:rPr>
          <w:b/>
          <w:sz w:val="28"/>
          <w:szCs w:val="28"/>
        </w:rPr>
      </w:pPr>
      <w:r w:rsidRPr="00472823">
        <w:rPr>
          <w:b/>
          <w:sz w:val="28"/>
          <w:szCs w:val="28"/>
        </w:rPr>
        <w:t>АДМИНИСТРАЦИЯ ГОРОДА СЕРДОБСКА ПОСТАНОВЛЯЕТ:</w:t>
      </w:r>
    </w:p>
    <w:p w:rsidR="00D127E0" w:rsidRPr="00472823" w:rsidRDefault="00D127E0" w:rsidP="00D127E0">
      <w:pPr>
        <w:rPr>
          <w:iCs/>
          <w:sz w:val="28"/>
          <w:szCs w:val="28"/>
          <w:highlight w:val="yellow"/>
        </w:rPr>
      </w:pPr>
    </w:p>
    <w:p w:rsidR="0000227F" w:rsidRPr="0000227F" w:rsidRDefault="0000227F" w:rsidP="001C779C">
      <w:pPr>
        <w:autoSpaceDE w:val="0"/>
        <w:autoSpaceDN w:val="0"/>
        <w:adjustRightInd w:val="0"/>
        <w:spacing w:after="240" w:line="264" w:lineRule="auto"/>
        <w:ind w:firstLine="709"/>
        <w:jc w:val="both"/>
        <w:rPr>
          <w:sz w:val="28"/>
          <w:szCs w:val="28"/>
        </w:rPr>
      </w:pPr>
      <w:r w:rsidRPr="0000227F">
        <w:rPr>
          <w:sz w:val="28"/>
          <w:szCs w:val="28"/>
        </w:rPr>
        <w:t xml:space="preserve">1. Утвердить Перечень </w:t>
      </w:r>
      <w:r w:rsidR="001C779C" w:rsidRPr="001C779C">
        <w:rPr>
          <w:sz w:val="28"/>
          <w:szCs w:val="28"/>
        </w:rPr>
        <w:t>многоквартирных домов в рамках Краткосрочного плана реализации в городе Сердобске Сердобского района Пензенской области региональной программы капитального ремонта общего имущества в многоквартирных домах, расположенных на территории Пензенской области, в 2019 - 2021 годах</w:t>
      </w:r>
      <w:r w:rsidR="001C779C">
        <w:rPr>
          <w:sz w:val="28"/>
          <w:szCs w:val="28"/>
        </w:rPr>
        <w:t>,</w:t>
      </w:r>
      <w:r w:rsidRPr="0000227F">
        <w:rPr>
          <w:sz w:val="28"/>
          <w:szCs w:val="28"/>
        </w:rPr>
        <w:t xml:space="preserve"> согласно приложению 1.</w:t>
      </w:r>
    </w:p>
    <w:p w:rsidR="0000227F" w:rsidRPr="0000227F" w:rsidRDefault="0000227F" w:rsidP="001C779C">
      <w:pPr>
        <w:autoSpaceDE w:val="0"/>
        <w:autoSpaceDN w:val="0"/>
        <w:adjustRightInd w:val="0"/>
        <w:spacing w:after="240" w:line="264" w:lineRule="auto"/>
        <w:ind w:firstLine="709"/>
        <w:jc w:val="both"/>
        <w:rPr>
          <w:sz w:val="28"/>
          <w:szCs w:val="28"/>
        </w:rPr>
      </w:pPr>
      <w:r w:rsidRPr="0000227F">
        <w:rPr>
          <w:sz w:val="28"/>
          <w:szCs w:val="28"/>
        </w:rPr>
        <w:t xml:space="preserve">2. Утвердить </w:t>
      </w:r>
      <w:r w:rsidR="001C779C">
        <w:rPr>
          <w:sz w:val="28"/>
          <w:szCs w:val="28"/>
        </w:rPr>
        <w:t xml:space="preserve">Реестр </w:t>
      </w:r>
      <w:r w:rsidR="001C779C" w:rsidRPr="001C779C">
        <w:rPr>
          <w:sz w:val="28"/>
          <w:szCs w:val="28"/>
        </w:rPr>
        <w:t>многоквартирных домов в рамках Краткосрочного плана реализации в городе Сердобске Сердобского района Пензенской области</w:t>
      </w:r>
      <w:r w:rsidR="003844E4">
        <w:rPr>
          <w:sz w:val="28"/>
          <w:szCs w:val="28"/>
        </w:rPr>
        <w:t xml:space="preserve"> </w:t>
      </w:r>
      <w:r w:rsidR="001C779C" w:rsidRPr="001C779C">
        <w:rPr>
          <w:sz w:val="28"/>
          <w:szCs w:val="28"/>
        </w:rPr>
        <w:t>региональной программы капитального ремонта общего имущества в многоквартирных домах,</w:t>
      </w:r>
      <w:r w:rsidR="003844E4">
        <w:rPr>
          <w:sz w:val="28"/>
          <w:szCs w:val="28"/>
        </w:rPr>
        <w:t xml:space="preserve"> </w:t>
      </w:r>
      <w:r w:rsidR="001C779C" w:rsidRPr="001C779C">
        <w:rPr>
          <w:sz w:val="28"/>
          <w:szCs w:val="28"/>
        </w:rPr>
        <w:t>расположенных на территории Пензенской области, в 2019 - 2021 годах, по видам ремонта</w:t>
      </w:r>
      <w:r w:rsidR="001C779C">
        <w:rPr>
          <w:sz w:val="28"/>
          <w:szCs w:val="28"/>
        </w:rPr>
        <w:t>,</w:t>
      </w:r>
      <w:r w:rsidRPr="0000227F">
        <w:rPr>
          <w:sz w:val="28"/>
          <w:szCs w:val="28"/>
        </w:rPr>
        <w:t xml:space="preserve"> согласно приложению 2.</w:t>
      </w:r>
    </w:p>
    <w:p w:rsidR="00D127E0" w:rsidRPr="00472823" w:rsidRDefault="0000227F" w:rsidP="001C779C">
      <w:pPr>
        <w:autoSpaceDE w:val="0"/>
        <w:autoSpaceDN w:val="0"/>
        <w:adjustRightInd w:val="0"/>
        <w:spacing w:after="240" w:line="264" w:lineRule="auto"/>
        <w:ind w:firstLine="709"/>
        <w:jc w:val="both"/>
        <w:rPr>
          <w:sz w:val="28"/>
          <w:szCs w:val="28"/>
        </w:rPr>
      </w:pPr>
      <w:r w:rsidRPr="0000227F">
        <w:rPr>
          <w:sz w:val="28"/>
          <w:szCs w:val="28"/>
        </w:rPr>
        <w:lastRenderedPageBreak/>
        <w:t xml:space="preserve">3. Утвердить </w:t>
      </w:r>
      <w:r w:rsidR="001C779C">
        <w:rPr>
          <w:sz w:val="28"/>
          <w:szCs w:val="28"/>
        </w:rPr>
        <w:t>П</w:t>
      </w:r>
      <w:r w:rsidRPr="0000227F">
        <w:rPr>
          <w:sz w:val="28"/>
          <w:szCs w:val="28"/>
        </w:rPr>
        <w:t xml:space="preserve">ланируемые показатели </w:t>
      </w:r>
      <w:r w:rsidR="001C779C" w:rsidRPr="001C779C">
        <w:rPr>
          <w:sz w:val="28"/>
          <w:szCs w:val="28"/>
        </w:rPr>
        <w:t>выполнения Краткосрочного плана реализации в городе Сердобске Сердобского района Пензенской области</w:t>
      </w:r>
      <w:r w:rsidR="003844E4">
        <w:rPr>
          <w:sz w:val="28"/>
          <w:szCs w:val="28"/>
        </w:rPr>
        <w:t xml:space="preserve"> </w:t>
      </w:r>
      <w:r w:rsidR="001C779C" w:rsidRPr="001C779C">
        <w:rPr>
          <w:sz w:val="28"/>
          <w:szCs w:val="28"/>
        </w:rPr>
        <w:t>региональной программы капитального ремонта общего имущества в многоквартирных домах,</w:t>
      </w:r>
      <w:r w:rsidR="003844E4">
        <w:rPr>
          <w:sz w:val="28"/>
          <w:szCs w:val="28"/>
        </w:rPr>
        <w:t xml:space="preserve"> </w:t>
      </w:r>
      <w:r w:rsidR="001C779C" w:rsidRPr="001C779C">
        <w:rPr>
          <w:sz w:val="28"/>
          <w:szCs w:val="28"/>
        </w:rPr>
        <w:t>расположенных на территории Пензенской области, в 2019 - 2021 годах</w:t>
      </w:r>
      <w:r w:rsidR="001C779C">
        <w:rPr>
          <w:sz w:val="28"/>
          <w:szCs w:val="28"/>
        </w:rPr>
        <w:t>,</w:t>
      </w:r>
      <w:r w:rsidRPr="0000227F">
        <w:rPr>
          <w:sz w:val="28"/>
          <w:szCs w:val="28"/>
        </w:rPr>
        <w:t xml:space="preserve"> согласно приложению 3.</w:t>
      </w:r>
    </w:p>
    <w:p w:rsidR="00D127E0" w:rsidRPr="00472823" w:rsidRDefault="009A67E6" w:rsidP="0000227F">
      <w:pPr>
        <w:autoSpaceDE w:val="0"/>
        <w:autoSpaceDN w:val="0"/>
        <w:adjustRightInd w:val="0"/>
        <w:spacing w:after="240"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7E0" w:rsidRPr="0047282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D127E0" w:rsidRPr="0047282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="00D127E0" w:rsidRPr="00472823">
        <w:rPr>
          <w:sz w:val="28"/>
          <w:szCs w:val="28"/>
        </w:rPr>
        <w:t>в информационном бюллетене «Вестник города Сердобска»</w:t>
      </w:r>
      <w:r w:rsidR="00B82C84">
        <w:rPr>
          <w:sz w:val="28"/>
          <w:szCs w:val="28"/>
        </w:rPr>
        <w:t xml:space="preserve"> и</w:t>
      </w:r>
      <w:r w:rsidR="003844E4">
        <w:rPr>
          <w:sz w:val="28"/>
          <w:szCs w:val="28"/>
        </w:rPr>
        <w:t xml:space="preserve"> </w:t>
      </w:r>
      <w:r w:rsidR="00B82C84">
        <w:rPr>
          <w:sz w:val="28"/>
          <w:szCs w:val="28"/>
        </w:rPr>
        <w:t>размещению</w:t>
      </w:r>
      <w:r w:rsidR="00D127E0" w:rsidRPr="00472823">
        <w:rPr>
          <w:sz w:val="28"/>
          <w:szCs w:val="28"/>
        </w:rPr>
        <w:t xml:space="preserve"> в </w:t>
      </w:r>
      <w:r w:rsidR="00B82C84" w:rsidRPr="00B82C84">
        <w:rPr>
          <w:sz w:val="28"/>
          <w:szCs w:val="28"/>
        </w:rPr>
        <w:t>информационно-телекоммуникационной сети «Интернет»</w:t>
      </w:r>
      <w:r w:rsidR="00D127E0" w:rsidRPr="00472823">
        <w:rPr>
          <w:sz w:val="28"/>
          <w:szCs w:val="28"/>
        </w:rPr>
        <w:t>.</w:t>
      </w:r>
    </w:p>
    <w:p w:rsidR="00D127E0" w:rsidRPr="00472823" w:rsidRDefault="009A67E6" w:rsidP="0000227F">
      <w:pPr>
        <w:autoSpaceDE w:val="0"/>
        <w:autoSpaceDN w:val="0"/>
        <w:adjustRightInd w:val="0"/>
        <w:spacing w:after="240" w:line="264" w:lineRule="auto"/>
        <w:ind w:firstLine="708"/>
        <w:jc w:val="both"/>
        <w:rPr>
          <w:sz w:val="24"/>
          <w:szCs w:val="24"/>
        </w:rPr>
      </w:pPr>
      <w:r>
        <w:rPr>
          <w:iCs/>
          <w:sz w:val="28"/>
          <w:szCs w:val="28"/>
        </w:rPr>
        <w:t>5</w:t>
      </w:r>
      <w:r w:rsidR="00D127E0" w:rsidRPr="00472823">
        <w:rPr>
          <w:iCs/>
          <w:sz w:val="28"/>
          <w:szCs w:val="28"/>
        </w:rPr>
        <w:t xml:space="preserve">. Настоящее постановление вступает в силу на следующий день после </w:t>
      </w:r>
      <w:r w:rsidR="005B6D3F">
        <w:rPr>
          <w:iCs/>
          <w:sz w:val="28"/>
          <w:szCs w:val="28"/>
        </w:rPr>
        <w:t>его</w:t>
      </w:r>
      <w:r w:rsidR="00D127E0" w:rsidRPr="00472823">
        <w:rPr>
          <w:iCs/>
          <w:sz w:val="28"/>
          <w:szCs w:val="28"/>
        </w:rPr>
        <w:t xml:space="preserve"> официального опубликования.</w:t>
      </w:r>
    </w:p>
    <w:p w:rsidR="00D127E0" w:rsidRPr="00472823" w:rsidRDefault="009A67E6" w:rsidP="00D127E0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D127E0" w:rsidRPr="00472823">
        <w:rPr>
          <w:snapToGrid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жилищно-коммунальному хозяйству.</w:t>
      </w:r>
    </w:p>
    <w:p w:rsidR="00D127E0" w:rsidRPr="00472823" w:rsidRDefault="00D127E0" w:rsidP="00D127E0">
      <w:pPr>
        <w:spacing w:line="264" w:lineRule="auto"/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D127E0" w:rsidRPr="00472823" w:rsidRDefault="00D127E0" w:rsidP="00D127E0">
      <w:pPr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D127E0" w:rsidRPr="00472823" w:rsidRDefault="00D127E0" w:rsidP="00D127E0">
      <w:pPr>
        <w:rPr>
          <w:b/>
          <w:snapToGrid w:val="0"/>
          <w:sz w:val="28"/>
          <w:szCs w:val="28"/>
          <w:highlight w:val="yellow"/>
        </w:rPr>
      </w:pPr>
    </w:p>
    <w:p w:rsidR="00D127E0" w:rsidRPr="00472823" w:rsidRDefault="00BC0BDE" w:rsidP="00D127E0">
      <w:pPr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И.о. </w:t>
      </w:r>
      <w:r w:rsidR="00D127E0" w:rsidRPr="00472823">
        <w:rPr>
          <w:b/>
          <w:snapToGrid w:val="0"/>
          <w:sz w:val="28"/>
          <w:szCs w:val="28"/>
        </w:rPr>
        <w:t>Глав</w:t>
      </w:r>
      <w:r w:rsidR="00712684">
        <w:rPr>
          <w:b/>
          <w:snapToGrid w:val="0"/>
          <w:sz w:val="28"/>
          <w:szCs w:val="28"/>
        </w:rPr>
        <w:t>ы</w:t>
      </w:r>
      <w:r w:rsidR="00D127E0" w:rsidRPr="00472823">
        <w:rPr>
          <w:b/>
          <w:snapToGrid w:val="0"/>
          <w:sz w:val="28"/>
          <w:szCs w:val="28"/>
        </w:rPr>
        <w:t xml:space="preserve"> администрации       </w:t>
      </w:r>
      <w:r w:rsidR="00D127E0" w:rsidRPr="00472823">
        <w:rPr>
          <w:b/>
          <w:snapToGrid w:val="0"/>
          <w:sz w:val="28"/>
          <w:szCs w:val="28"/>
        </w:rPr>
        <w:tab/>
      </w:r>
      <w:r w:rsidR="00D127E0" w:rsidRPr="00472823">
        <w:rPr>
          <w:b/>
          <w:snapToGrid w:val="0"/>
          <w:sz w:val="28"/>
          <w:szCs w:val="28"/>
        </w:rPr>
        <w:tab/>
      </w:r>
      <w:r w:rsidR="00D127E0" w:rsidRPr="00472823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 xml:space="preserve">    </w:t>
      </w:r>
      <w:r w:rsidR="001459A4">
        <w:rPr>
          <w:b/>
          <w:snapToGrid w:val="0"/>
          <w:sz w:val="28"/>
          <w:szCs w:val="28"/>
        </w:rPr>
        <w:t xml:space="preserve">                   </w:t>
      </w:r>
      <w:r>
        <w:rPr>
          <w:b/>
          <w:snapToGrid w:val="0"/>
          <w:sz w:val="28"/>
          <w:szCs w:val="28"/>
        </w:rPr>
        <w:t>С.А. Варламов</w:t>
      </w:r>
    </w:p>
    <w:p w:rsidR="00D127E0" w:rsidRPr="00472823" w:rsidRDefault="00D127E0" w:rsidP="00D127E0">
      <w:pPr>
        <w:rPr>
          <w:snapToGrid w:val="0"/>
          <w:sz w:val="24"/>
          <w:szCs w:val="24"/>
          <w:highlight w:val="yellow"/>
        </w:rPr>
      </w:pPr>
    </w:p>
    <w:p w:rsidR="00D127E0" w:rsidRPr="00472823" w:rsidRDefault="00D127E0" w:rsidP="00D127E0">
      <w:pPr>
        <w:rPr>
          <w:snapToGrid w:val="0"/>
          <w:sz w:val="24"/>
          <w:szCs w:val="24"/>
          <w:highlight w:val="yellow"/>
        </w:rPr>
      </w:pPr>
    </w:p>
    <w:p w:rsidR="00D127E0" w:rsidRPr="00472823" w:rsidRDefault="00D127E0" w:rsidP="00D127E0">
      <w:pPr>
        <w:rPr>
          <w:snapToGrid w:val="0"/>
          <w:sz w:val="24"/>
          <w:szCs w:val="24"/>
          <w:highlight w:val="yellow"/>
        </w:rPr>
      </w:pPr>
    </w:p>
    <w:p w:rsidR="00D127E0" w:rsidRPr="00472823" w:rsidRDefault="00D127E0" w:rsidP="00D127E0">
      <w:pPr>
        <w:rPr>
          <w:snapToGrid w:val="0"/>
          <w:sz w:val="24"/>
          <w:szCs w:val="24"/>
          <w:highlight w:val="yellow"/>
        </w:rPr>
      </w:pPr>
    </w:p>
    <w:p w:rsidR="00D878E7" w:rsidRDefault="00D878E7" w:rsidP="00D878E7">
      <w:pPr>
        <w:rPr>
          <w:snapToGrid w:val="0"/>
          <w:sz w:val="24"/>
          <w:szCs w:val="24"/>
        </w:rPr>
      </w:pPr>
    </w:p>
    <w:p w:rsidR="00D878E7" w:rsidRDefault="00D878E7" w:rsidP="00D878E7">
      <w:pPr>
        <w:rPr>
          <w:snapToGrid w:val="0"/>
          <w:sz w:val="24"/>
          <w:szCs w:val="24"/>
        </w:rPr>
      </w:pPr>
    </w:p>
    <w:p w:rsidR="00D878E7" w:rsidRDefault="00D878E7" w:rsidP="00D878E7">
      <w:pPr>
        <w:rPr>
          <w:snapToGrid w:val="0"/>
          <w:sz w:val="24"/>
          <w:szCs w:val="24"/>
        </w:rPr>
      </w:pPr>
    </w:p>
    <w:p w:rsidR="00D127E0" w:rsidRPr="00472823" w:rsidRDefault="00D127E0" w:rsidP="00D127E0">
      <w:pPr>
        <w:rPr>
          <w:snapToGrid w:val="0"/>
          <w:sz w:val="24"/>
          <w:szCs w:val="24"/>
          <w:highlight w:val="yellow"/>
        </w:rPr>
      </w:pPr>
    </w:p>
    <w:p w:rsidR="00D127E0" w:rsidRDefault="00D127E0" w:rsidP="00D127E0">
      <w:pPr>
        <w:rPr>
          <w:snapToGrid w:val="0"/>
          <w:sz w:val="24"/>
          <w:szCs w:val="24"/>
        </w:rPr>
      </w:pPr>
    </w:p>
    <w:p w:rsidR="00D127E0" w:rsidRDefault="00D127E0" w:rsidP="00D127E0">
      <w:pPr>
        <w:rPr>
          <w:snapToGrid w:val="0"/>
          <w:sz w:val="24"/>
          <w:szCs w:val="24"/>
        </w:rPr>
      </w:pPr>
    </w:p>
    <w:p w:rsidR="00D127E0" w:rsidRDefault="00D127E0" w:rsidP="00D127E0">
      <w:pPr>
        <w:rPr>
          <w:snapToGrid w:val="0"/>
          <w:sz w:val="24"/>
          <w:szCs w:val="24"/>
        </w:rPr>
      </w:pPr>
    </w:p>
    <w:p w:rsidR="00C51C2F" w:rsidRDefault="00C51C2F" w:rsidP="002D2458">
      <w:pPr>
        <w:spacing w:line="216" w:lineRule="auto"/>
        <w:jc w:val="center"/>
        <w:rPr>
          <w:b/>
          <w:bCs/>
          <w:color w:val="000000"/>
          <w:sz w:val="24"/>
          <w:szCs w:val="24"/>
        </w:rPr>
        <w:sectPr w:rsidR="00C51C2F" w:rsidSect="00C51C2F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D1208" w:rsidRDefault="003D1208" w:rsidP="0009729C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09729C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09729C">
      <w:pPr>
        <w:ind w:left="10773" w:right="-739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D042F4" w:rsidRPr="00003518" w:rsidRDefault="003D1208" w:rsidP="0009729C">
      <w:pPr>
        <w:ind w:left="10773" w:right="-7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042F4" w:rsidRPr="00003518" w:rsidRDefault="00D042F4" w:rsidP="0009729C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к постановлению Администрации </w:t>
      </w:r>
    </w:p>
    <w:p w:rsidR="00D042F4" w:rsidRPr="00003518" w:rsidRDefault="00D042F4" w:rsidP="0009729C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>города Сердобска</w:t>
      </w:r>
    </w:p>
    <w:p w:rsidR="00D042F4" w:rsidRPr="00003518" w:rsidRDefault="00D042F4" w:rsidP="0009729C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   от </w:t>
      </w:r>
      <w:r w:rsidR="00182FE8" w:rsidRPr="00182FE8">
        <w:rPr>
          <w:sz w:val="24"/>
          <w:szCs w:val="24"/>
          <w:u w:val="single"/>
        </w:rPr>
        <w:t>27.02.2020</w:t>
      </w:r>
      <w:r w:rsidRPr="00003518">
        <w:rPr>
          <w:sz w:val="24"/>
          <w:szCs w:val="24"/>
        </w:rPr>
        <w:t xml:space="preserve"> №</w:t>
      </w:r>
      <w:r w:rsidR="001459A4">
        <w:rPr>
          <w:sz w:val="24"/>
          <w:szCs w:val="24"/>
        </w:rPr>
        <w:t xml:space="preserve"> </w:t>
      </w:r>
      <w:r w:rsidR="00182FE8" w:rsidRPr="00182FE8">
        <w:rPr>
          <w:sz w:val="24"/>
          <w:szCs w:val="24"/>
          <w:u w:val="single"/>
        </w:rPr>
        <w:t>82</w:t>
      </w:r>
    </w:p>
    <w:p w:rsidR="00D042F4" w:rsidRDefault="00D042F4" w:rsidP="002D2458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:rsidR="006B7A91" w:rsidRDefault="002D2458" w:rsidP="002D2458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B08E0">
        <w:rPr>
          <w:b/>
          <w:bCs/>
          <w:color w:val="000000"/>
          <w:sz w:val="24"/>
          <w:szCs w:val="24"/>
        </w:rPr>
        <w:t xml:space="preserve">КРАТКОСРОЧНЫЙ ПЛАН </w:t>
      </w:r>
      <w:r>
        <w:rPr>
          <w:b/>
          <w:bCs/>
          <w:color w:val="000000"/>
          <w:sz w:val="24"/>
          <w:szCs w:val="24"/>
        </w:rPr>
        <w:br/>
      </w:r>
      <w:r w:rsidRPr="006B08E0">
        <w:rPr>
          <w:b/>
          <w:bCs/>
          <w:color w:val="000000"/>
          <w:sz w:val="24"/>
          <w:szCs w:val="24"/>
        </w:rPr>
        <w:t xml:space="preserve">реализации </w:t>
      </w:r>
      <w:r w:rsidR="006B7A91">
        <w:rPr>
          <w:b/>
          <w:bCs/>
          <w:color w:val="000000"/>
          <w:sz w:val="24"/>
          <w:szCs w:val="24"/>
        </w:rPr>
        <w:t xml:space="preserve">в городе Сердобске Сердобского района </w:t>
      </w:r>
      <w:r w:rsidR="006B7A91" w:rsidRPr="006B08E0">
        <w:rPr>
          <w:b/>
          <w:bCs/>
          <w:color w:val="000000"/>
          <w:sz w:val="24"/>
          <w:szCs w:val="24"/>
        </w:rPr>
        <w:t xml:space="preserve">Пензенской области </w:t>
      </w:r>
      <w:r w:rsidRPr="006B08E0">
        <w:rPr>
          <w:b/>
          <w:bCs/>
          <w:color w:val="000000"/>
          <w:sz w:val="24"/>
          <w:szCs w:val="24"/>
        </w:rPr>
        <w:t xml:space="preserve">региональной программы </w:t>
      </w:r>
      <w:r w:rsidR="006B7A91" w:rsidRPr="006B08E0">
        <w:rPr>
          <w:b/>
          <w:bCs/>
          <w:color w:val="000000"/>
          <w:sz w:val="24"/>
          <w:szCs w:val="24"/>
        </w:rPr>
        <w:t>капитального ремонта</w:t>
      </w:r>
    </w:p>
    <w:p w:rsidR="002D2458" w:rsidRPr="006B08E0" w:rsidRDefault="002D2458" w:rsidP="002D2458">
      <w:pP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B08E0">
        <w:rPr>
          <w:b/>
          <w:bCs/>
          <w:color w:val="000000"/>
          <w:sz w:val="24"/>
          <w:szCs w:val="24"/>
        </w:rPr>
        <w:t>общего имущества в многоквартирных домах, расположенных на территории</w:t>
      </w:r>
      <w:r w:rsidR="006B7A91">
        <w:rPr>
          <w:b/>
          <w:bCs/>
          <w:color w:val="000000"/>
          <w:sz w:val="24"/>
          <w:szCs w:val="24"/>
        </w:rPr>
        <w:t xml:space="preserve"> Пензенской области</w:t>
      </w:r>
      <w:r w:rsidRPr="006B08E0">
        <w:rPr>
          <w:b/>
          <w:bCs/>
          <w:color w:val="000000"/>
          <w:sz w:val="24"/>
          <w:szCs w:val="24"/>
        </w:rPr>
        <w:t>, на 201</w:t>
      </w:r>
      <w:r w:rsidR="00BC0BDE">
        <w:rPr>
          <w:b/>
          <w:bCs/>
          <w:color w:val="000000"/>
          <w:sz w:val="24"/>
          <w:szCs w:val="24"/>
        </w:rPr>
        <w:t>9</w:t>
      </w:r>
      <w:r w:rsidRPr="006B08E0">
        <w:rPr>
          <w:b/>
          <w:bCs/>
          <w:color w:val="000000"/>
          <w:sz w:val="24"/>
          <w:szCs w:val="24"/>
        </w:rPr>
        <w:t>-20</w:t>
      </w:r>
      <w:r>
        <w:rPr>
          <w:b/>
          <w:bCs/>
          <w:color w:val="000000"/>
          <w:sz w:val="24"/>
          <w:szCs w:val="24"/>
        </w:rPr>
        <w:t>2</w:t>
      </w:r>
      <w:r w:rsidR="00BC0BDE">
        <w:rPr>
          <w:b/>
          <w:bCs/>
          <w:color w:val="000000"/>
          <w:sz w:val="24"/>
          <w:szCs w:val="24"/>
        </w:rPr>
        <w:t>1</w:t>
      </w:r>
      <w:r w:rsidRPr="006B08E0">
        <w:rPr>
          <w:b/>
          <w:bCs/>
          <w:color w:val="000000"/>
          <w:sz w:val="24"/>
          <w:szCs w:val="24"/>
        </w:rPr>
        <w:t xml:space="preserve"> годы</w:t>
      </w:r>
    </w:p>
    <w:p w:rsidR="002D2458" w:rsidRPr="003A3C8E" w:rsidRDefault="002D2458" w:rsidP="00237ECD">
      <w:pPr>
        <w:widowControl/>
        <w:spacing w:line="216" w:lineRule="auto"/>
        <w:ind w:right="-456"/>
        <w:jc w:val="right"/>
        <w:rPr>
          <w:bCs/>
          <w:color w:val="000000"/>
          <w:sz w:val="24"/>
          <w:szCs w:val="24"/>
        </w:rPr>
      </w:pPr>
    </w:p>
    <w:p w:rsidR="002D2458" w:rsidRPr="006B08E0" w:rsidRDefault="002D2458" w:rsidP="002D2458">
      <w:pPr>
        <w:widowControl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B08E0">
        <w:rPr>
          <w:b/>
          <w:bCs/>
          <w:color w:val="000000"/>
          <w:sz w:val="24"/>
          <w:szCs w:val="24"/>
        </w:rPr>
        <w:t>ПЕРЕЧЕНЬ</w:t>
      </w:r>
    </w:p>
    <w:p w:rsidR="006B7A91" w:rsidRDefault="002D2458" w:rsidP="006B7A91">
      <w:pPr>
        <w:widowControl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B08E0">
        <w:rPr>
          <w:b/>
          <w:bCs/>
          <w:color w:val="000000"/>
          <w:sz w:val="24"/>
          <w:szCs w:val="24"/>
        </w:rPr>
        <w:t xml:space="preserve">многоквартирных домов в рамках Краткосрочного плана реализации </w:t>
      </w:r>
      <w:r w:rsidR="006B7A91">
        <w:rPr>
          <w:b/>
          <w:bCs/>
          <w:color w:val="000000"/>
          <w:sz w:val="24"/>
          <w:szCs w:val="24"/>
        </w:rPr>
        <w:t xml:space="preserve">в городе Сердобске Сердобского района </w:t>
      </w:r>
      <w:r w:rsidR="006B7A91" w:rsidRPr="006B08E0">
        <w:rPr>
          <w:b/>
          <w:bCs/>
          <w:color w:val="000000"/>
          <w:sz w:val="24"/>
          <w:szCs w:val="24"/>
        </w:rPr>
        <w:t xml:space="preserve">Пензенской области </w:t>
      </w:r>
      <w:r w:rsidRPr="006B08E0">
        <w:rPr>
          <w:b/>
          <w:bCs/>
          <w:color w:val="000000"/>
          <w:sz w:val="24"/>
          <w:szCs w:val="24"/>
        </w:rPr>
        <w:t>региональной программы капитального ремонта общего имущества в многоквартирных домах,</w:t>
      </w:r>
    </w:p>
    <w:p w:rsidR="002D2458" w:rsidRPr="006B08E0" w:rsidRDefault="002D2458" w:rsidP="002D2458">
      <w:pPr>
        <w:widowControl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B08E0">
        <w:rPr>
          <w:b/>
          <w:bCs/>
          <w:color w:val="000000"/>
          <w:sz w:val="24"/>
          <w:szCs w:val="24"/>
        </w:rPr>
        <w:t>расположенных на территории</w:t>
      </w:r>
      <w:r w:rsidR="006B7A91">
        <w:rPr>
          <w:b/>
          <w:bCs/>
          <w:color w:val="000000"/>
          <w:sz w:val="24"/>
          <w:szCs w:val="24"/>
        </w:rPr>
        <w:t xml:space="preserve"> Пензенской области</w:t>
      </w:r>
      <w:r w:rsidRPr="006B08E0">
        <w:rPr>
          <w:b/>
          <w:bCs/>
          <w:color w:val="000000"/>
          <w:sz w:val="24"/>
          <w:szCs w:val="24"/>
        </w:rPr>
        <w:t>, в 201</w:t>
      </w:r>
      <w:r w:rsidR="00BC0BDE">
        <w:rPr>
          <w:b/>
          <w:bCs/>
          <w:color w:val="000000"/>
          <w:sz w:val="24"/>
          <w:szCs w:val="24"/>
        </w:rPr>
        <w:t>9</w:t>
      </w:r>
      <w:r w:rsidRPr="006B08E0">
        <w:rPr>
          <w:b/>
          <w:bCs/>
          <w:color w:val="000000"/>
          <w:sz w:val="24"/>
          <w:szCs w:val="24"/>
        </w:rPr>
        <w:t xml:space="preserve"> - 20</w:t>
      </w:r>
      <w:r>
        <w:rPr>
          <w:b/>
          <w:bCs/>
          <w:color w:val="000000"/>
          <w:sz w:val="24"/>
          <w:szCs w:val="24"/>
        </w:rPr>
        <w:t>2</w:t>
      </w:r>
      <w:r w:rsidR="00BC0BDE">
        <w:rPr>
          <w:b/>
          <w:bCs/>
          <w:color w:val="000000"/>
          <w:sz w:val="24"/>
          <w:szCs w:val="24"/>
        </w:rPr>
        <w:t>1</w:t>
      </w:r>
      <w:r w:rsidRPr="006B08E0">
        <w:rPr>
          <w:b/>
          <w:bCs/>
          <w:color w:val="000000"/>
          <w:sz w:val="24"/>
          <w:szCs w:val="24"/>
        </w:rPr>
        <w:t xml:space="preserve"> годах</w:t>
      </w:r>
    </w:p>
    <w:p w:rsidR="002D2458" w:rsidRDefault="002D2458" w:rsidP="002D2458">
      <w:pPr>
        <w:spacing w:line="216" w:lineRule="auto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409"/>
        <w:gridCol w:w="1560"/>
        <w:gridCol w:w="446"/>
        <w:gridCol w:w="519"/>
        <w:gridCol w:w="981"/>
        <w:gridCol w:w="1064"/>
        <w:gridCol w:w="993"/>
        <w:gridCol w:w="958"/>
        <w:gridCol w:w="1701"/>
        <w:gridCol w:w="567"/>
        <w:gridCol w:w="567"/>
        <w:gridCol w:w="567"/>
        <w:gridCol w:w="567"/>
        <w:gridCol w:w="1417"/>
        <w:gridCol w:w="851"/>
      </w:tblGrid>
      <w:tr w:rsidR="006E5A69" w:rsidRPr="000E2C1B" w:rsidTr="009A612F">
        <w:trPr>
          <w:trHeight w:val="39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7E02F4">
            <w:pPr>
              <w:spacing w:line="21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Год </w:t>
            </w:r>
            <w:r w:rsidRPr="000E2C1B">
              <w:rPr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Площадь помещений МКД: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Плановый период (год) проведения работ по капитальному ремонту</w:t>
            </w:r>
          </w:p>
        </w:tc>
      </w:tr>
      <w:tr w:rsidR="006E5A69" w:rsidRPr="000E2C1B" w:rsidTr="009A612F">
        <w:trPr>
          <w:trHeight w:val="4415"/>
          <w:jc w:val="center"/>
        </w:trPr>
        <w:tc>
          <w:tcPr>
            <w:tcW w:w="421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58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6E5A69">
            <w:pPr>
              <w:widowControl/>
              <w:spacing w:line="21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5A69" w:rsidRPr="000E2C1B" w:rsidRDefault="006E5A69" w:rsidP="002D245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 xml:space="preserve">за счет средств бюджета субъекта </w:t>
            </w:r>
            <w:r>
              <w:rPr>
                <w:color w:val="000000"/>
                <w:sz w:val="18"/>
                <w:szCs w:val="18"/>
              </w:rPr>
              <w:br/>
            </w:r>
            <w:r w:rsidRPr="000E2C1B"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5A69" w:rsidRPr="000E2C1B" w:rsidRDefault="006E5A69" w:rsidP="006E5A69">
            <w:pPr>
              <w:spacing w:line="21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5A69" w:rsidRPr="000E2C1B" w:rsidRDefault="006E5A69" w:rsidP="006E5A69">
            <w:pPr>
              <w:spacing w:line="21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за счет иных источников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E5A69" w:rsidRPr="000E2C1B" w:rsidRDefault="006E5A69" w:rsidP="006E5A69">
            <w:pPr>
              <w:spacing w:line="21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</w:tr>
      <w:tr w:rsidR="006E5A69" w:rsidRPr="000E2C1B" w:rsidTr="009A612F">
        <w:trPr>
          <w:trHeight w:val="390"/>
          <w:jc w:val="center"/>
        </w:trPr>
        <w:tc>
          <w:tcPr>
            <w:tcW w:w="421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E5A69" w:rsidRPr="000E2C1B" w:rsidRDefault="006E5A69" w:rsidP="002D2458">
            <w:pPr>
              <w:widowControl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E2C1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D2458" w:rsidRPr="003A3C8E" w:rsidRDefault="002D2458" w:rsidP="002D2458">
      <w:pPr>
        <w:spacing w:line="216" w:lineRule="auto"/>
        <w:rPr>
          <w:sz w:val="4"/>
          <w:szCs w:val="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360"/>
        <w:gridCol w:w="1551"/>
        <w:gridCol w:w="536"/>
        <w:gridCol w:w="507"/>
        <w:gridCol w:w="976"/>
        <w:gridCol w:w="1071"/>
        <w:gridCol w:w="976"/>
        <w:gridCol w:w="959"/>
        <w:gridCol w:w="1701"/>
        <w:gridCol w:w="567"/>
        <w:gridCol w:w="567"/>
        <w:gridCol w:w="567"/>
        <w:gridCol w:w="567"/>
        <w:gridCol w:w="1417"/>
        <w:gridCol w:w="851"/>
      </w:tblGrid>
      <w:tr w:rsidR="00237ECD" w:rsidRPr="000E2C1B" w:rsidTr="009A612F">
        <w:trPr>
          <w:trHeight w:val="234"/>
          <w:tblHeader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7ECD" w:rsidRPr="000E2C1B" w:rsidRDefault="00237ECD" w:rsidP="002D245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C60055" w:rsidRPr="000E2C1B" w:rsidTr="009A612F">
        <w:trPr>
          <w:trHeight w:val="251"/>
          <w:jc w:val="center"/>
        </w:trPr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>
              <w:rPr>
                <w:b/>
                <w:bCs/>
                <w:color w:val="000000"/>
                <w:sz w:val="16"/>
                <w:szCs w:val="16"/>
              </w:rPr>
              <w:t>на 2019-2021 годы</w:t>
            </w:r>
            <w:r w:rsidRPr="000E2C1B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81 078,51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74 823,10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70 776,03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160 799 697,72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160 799 697,72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60055" w:rsidRPr="000E2C1B" w:rsidTr="009A612F">
        <w:trPr>
          <w:trHeight w:val="269"/>
          <w:jc w:val="center"/>
        </w:trPr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на 20</w:t>
            </w: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Pr="000E2C1B">
              <w:rPr>
                <w:b/>
                <w:bCs/>
                <w:color w:val="000000"/>
                <w:sz w:val="16"/>
                <w:szCs w:val="16"/>
              </w:rPr>
              <w:t xml:space="preserve"> год: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19 638,90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ind w:right="-109" w:hanging="16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18 185,20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ind w:left="-101" w:right="-13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17 709,20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ind w:left="-88" w:right="-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699,00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ind w:left="-40" w:right="-9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44 146 227,72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ind w:left="-121" w:right="-15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055">
              <w:rPr>
                <w:b/>
                <w:bCs/>
                <w:color w:val="000000"/>
                <w:sz w:val="16"/>
                <w:szCs w:val="16"/>
              </w:rPr>
              <w:t>44 146 227,72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60055" w:rsidRPr="000E2C1B" w:rsidTr="00C60055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widowControl/>
              <w:ind w:left="-57" w:right="-57"/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Балашовская, д. 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1959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1 218,90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1 109,70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1 109,70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1 842 100,00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1 842 100,00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C60055" w:rsidRPr="000E2C1B" w:rsidTr="00C60055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Балашовская, д. 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1 217,80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1 113,10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1 113,10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1 847 744,00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1 847 744,00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44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Гагарина, д. 22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544,20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1 678 343,00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1 678 343,00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Герцена, д. 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308,10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287,30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287,30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1 270 432,00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1 270 432,00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Герцена, д. 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495 342,00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495 342,00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Комсомольская, д. 112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588,70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542,10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542,10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899 884,00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899 884,00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Костенко, д. 38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994,90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913,10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834,40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3 804 672,00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3 804 672,00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Ленина, д. 134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1959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440,70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393,30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393,30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652 876,00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652 876,00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Ленина, д. 239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304,40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467 290,00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467 290,00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Ленина, д. 241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312,60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482 394,00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482 394,00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Ленина, д. 247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1 352,00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1 253,40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1 091,80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4 600 046,00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4 600 046,00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widowControl/>
              <w:ind w:left="-57" w:right="-57"/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Ленина, д. 253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1 307,80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1 250,80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1 177,10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4 333 918,00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4 333 918,00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М. </w:t>
            </w:r>
            <w:r w:rsidRPr="00CF340F">
              <w:rPr>
                <w:sz w:val="16"/>
                <w:szCs w:val="16"/>
              </w:rPr>
              <w:t>Горького, д. 235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703,70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637,10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475,10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2 078 701,44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2 078 701,44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Пензенская, д. 96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1956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1 480,50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1 375,70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1 375,70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3 789 836,00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3 789 836,00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Советская, д. 18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1970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3 877,00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3 597,80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3 597,80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5 972 346,00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5 972 346,00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г. Сердобск,</w:t>
            </w:r>
          </w:p>
          <w:p w:rsidR="00C60055" w:rsidRPr="00CF340F" w:rsidRDefault="00C60055" w:rsidP="00C60055">
            <w:pPr>
              <w:widowControl/>
              <w:ind w:left="-57" w:right="-57"/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 ул. Советская, д. 33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1970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3 889,90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3 610,40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3 610,40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5 993 262,00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5 993 262,00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1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Строительная, д. 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322,90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300,50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300,50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1 644 794,00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1 644 794,00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jc w:val="center"/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C60055" w:rsidRPr="000E2C1B" w:rsidTr="00C60055">
        <w:trPr>
          <w:trHeight w:val="391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rPr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 xml:space="preserve">г. Сердобск, </w:t>
            </w:r>
          </w:p>
          <w:p w:rsidR="00C60055" w:rsidRPr="00CF340F" w:rsidRDefault="00C60055" w:rsidP="00C60055">
            <w:pPr>
              <w:rPr>
                <w:color w:val="000000"/>
                <w:sz w:val="16"/>
                <w:szCs w:val="16"/>
              </w:rPr>
            </w:pPr>
            <w:r w:rsidRPr="00CF340F">
              <w:rPr>
                <w:sz w:val="16"/>
                <w:szCs w:val="16"/>
              </w:rPr>
              <w:t>ул. Строительная, д. 11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60055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C60055" w:rsidRPr="000E2C1B" w:rsidRDefault="00C60055" w:rsidP="00C60055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454,80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2 292 247,28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055" w:rsidRPr="00C60055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C60055">
              <w:rPr>
                <w:color w:val="000000"/>
                <w:sz w:val="16"/>
                <w:szCs w:val="16"/>
              </w:rPr>
              <w:t>2 292 247,28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0055" w:rsidRPr="00003197" w:rsidRDefault="00C60055" w:rsidP="00C60055">
            <w:pPr>
              <w:jc w:val="center"/>
              <w:rPr>
                <w:color w:val="000000"/>
                <w:sz w:val="16"/>
                <w:szCs w:val="16"/>
              </w:rPr>
            </w:pPr>
            <w:r w:rsidRPr="00E911B6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237ECD" w:rsidRPr="000E2C1B" w:rsidTr="009A612F">
        <w:trPr>
          <w:trHeight w:val="225"/>
          <w:jc w:val="center"/>
        </w:trPr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237ECD" w:rsidRPr="000E2C1B" w:rsidRDefault="00237ECD" w:rsidP="00B5798E">
            <w:pPr>
              <w:widowControl/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BA04B4">
              <w:rPr>
                <w:b/>
                <w:bCs/>
                <w:color w:val="000000"/>
                <w:sz w:val="16"/>
                <w:szCs w:val="16"/>
              </w:rPr>
              <w:t>Итого на 20</w:t>
            </w:r>
            <w:r w:rsidR="004F793F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BA04B4">
              <w:rPr>
                <w:b/>
                <w:bCs/>
                <w:color w:val="000000"/>
                <w:sz w:val="16"/>
                <w:szCs w:val="16"/>
              </w:rPr>
              <w:t xml:space="preserve"> год: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B5798E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B5798E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B5798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23 477,60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21 617,40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20 986,40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812,00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41 654 622,00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7ECD" w:rsidRPr="00BA04B4" w:rsidRDefault="00237ECD" w:rsidP="00B579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04B4">
              <w:rPr>
                <w:rFonts w:ascii="Times New Roman" w:hAnsi="Times New Roman" w:cs="Times New Roman"/>
                <w:b/>
                <w:sz w:val="16"/>
                <w:szCs w:val="16"/>
              </w:rPr>
              <w:t>41 654 622,00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7ECD" w:rsidRPr="000E2C1B" w:rsidRDefault="00237ECD" w:rsidP="009A612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D100F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Балашовская, д. 1б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2 179,22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2 055,40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2 034,02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3 571 578,00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3 571 578,00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7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Балашовская, д. 1в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1 398,60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1 310,50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1 232,40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2 891 758,00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2 891 758,00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519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Балашовская, д. 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Специальный счет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8 023,50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7 474,20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7 474,20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9 109 536,00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9 109 536,00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44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sz w:val="16"/>
                <w:szCs w:val="16"/>
              </w:rPr>
            </w:pPr>
            <w:r w:rsidRPr="004F793F">
              <w:rPr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sz w:val="16"/>
                <w:szCs w:val="16"/>
              </w:rPr>
              <w:t>ул. Вокзальная, д. 17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1954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395,30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376,50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376,50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375 432,00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375 432,00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Герцена, д. 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1 416 132,00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1 416 132,00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Комсомольская, д.116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1 458,00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1 458,00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1 136,76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2 876 513,00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2 876 513,00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Комсомольская, д.122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2 414,60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2 078,00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3 377 679,00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3 377 679,00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Ленина, д. 239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304,40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1 339 722,00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1 339 722,00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Ленина, д. 241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312,60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1 339 722,00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1 339 722,00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Ленина, д. 243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1 410,00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1 410,00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1 118,00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2 484 261,00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2 484 261,00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Ленина, д. 249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1 349,10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1 253,90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2 472 311,00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2 472 311,00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Ленина, д. 251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2 278,58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1 885,10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1 518,68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2 762 963,00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2 762 963,00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М. Горького, д. 229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305,70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281,40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281,70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М. Горького, д. 231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298,10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273,90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273,50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М. Горького, д. 233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303,90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279,50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1 884 780,00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Пензенская, д. 86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893,30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800,20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800,20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6 600 598,00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6 600 598,00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Строительная, д. 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433,44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401,90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393,94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1 090 174,00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1 090 174,00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Строительная, д. 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435,70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396,90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392,90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1 090 174,00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1 090 174,00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Строительная, д. 13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437,40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394,20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1 069 286,00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1 069 286,00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390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3D100F" w:rsidRPr="00F74353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3D100F" w:rsidRPr="004F793F" w:rsidRDefault="003D100F" w:rsidP="003D100F">
            <w:pPr>
              <w:rPr>
                <w:color w:val="000000"/>
                <w:sz w:val="16"/>
                <w:szCs w:val="16"/>
              </w:rPr>
            </w:pPr>
            <w:r w:rsidRPr="004F793F">
              <w:rPr>
                <w:color w:val="000000"/>
                <w:sz w:val="16"/>
                <w:szCs w:val="16"/>
              </w:rPr>
              <w:t>ул. Яблочкова, д. 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3D100F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531,78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480,30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826 221,00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00F" w:rsidRPr="003D100F" w:rsidRDefault="003D100F" w:rsidP="003D100F">
            <w:pPr>
              <w:jc w:val="center"/>
              <w:rPr>
                <w:color w:val="000000"/>
                <w:sz w:val="16"/>
                <w:szCs w:val="16"/>
              </w:rPr>
            </w:pPr>
            <w:r w:rsidRPr="003D100F">
              <w:rPr>
                <w:color w:val="000000"/>
                <w:sz w:val="16"/>
                <w:szCs w:val="16"/>
              </w:rPr>
              <w:t>826 221,00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74915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3D100F" w:rsidRPr="000E2C1B" w:rsidTr="003D100F">
        <w:trPr>
          <w:trHeight w:val="227"/>
          <w:jc w:val="center"/>
        </w:trPr>
        <w:tc>
          <w:tcPr>
            <w:tcW w:w="2775" w:type="dxa"/>
            <w:gridSpan w:val="2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F74353">
              <w:rPr>
                <w:b/>
                <w:bCs/>
                <w:color w:val="000000"/>
                <w:sz w:val="16"/>
                <w:szCs w:val="16"/>
              </w:rPr>
              <w:t>Итого на 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F74353">
              <w:rPr>
                <w:b/>
                <w:bCs/>
                <w:color w:val="000000"/>
                <w:sz w:val="16"/>
                <w:szCs w:val="16"/>
              </w:rPr>
              <w:t xml:space="preserve"> год: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35 956,39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33 088,20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30 824,13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1 096,00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66 305 070,00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100F" w:rsidRPr="003D100F" w:rsidRDefault="003D100F" w:rsidP="003D100F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00F">
              <w:rPr>
                <w:b/>
                <w:bCs/>
                <w:color w:val="000000"/>
                <w:sz w:val="16"/>
                <w:szCs w:val="16"/>
              </w:rPr>
              <w:t>66 305 070,00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100F" w:rsidRPr="000E2C1B" w:rsidRDefault="003D100F" w:rsidP="003D100F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2C1B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Балашовская, д. 1б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2 179,22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2 055,40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2 034,02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4 742 514,00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4 742 514,00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3D100F">
        <w:trPr>
          <w:trHeight w:val="2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Балашовская, д. 1в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1 398,60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1 310,50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1 232,40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3 066 588,00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3 066 588,00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3D100F">
        <w:trPr>
          <w:trHeight w:val="567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Белинского, д. 31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830,50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778,70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696,20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2 541 906,00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2 541 906,00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г. Сердобск,</w:t>
            </w:r>
          </w:p>
          <w:p w:rsidR="00753F9C" w:rsidRPr="00753F9C" w:rsidRDefault="00753F9C" w:rsidP="00753F9C">
            <w:pPr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ул. Вокзальная, д. 17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1954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416,90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376,50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374,30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2 158 202,80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2 158 202,80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Комсомольская, д. 100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2 168,60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2 023,70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2 018,60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2 865 896,00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2 865 896,00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Костенко, д. 38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994,90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905,10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834,40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1 340 491,00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1 340 491,00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50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621,30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560,70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527,65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1 202 884,00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1 202 884,00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243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1 460,61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1 410,00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1 118,00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2 959 614,00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2 959 614,00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245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1 371,50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1 319,70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1 231,40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2 484 261,00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2 484 261,00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249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1 349,10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1 253,90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1 107,40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2 990 178,00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2 990 178,00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251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2 278,58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1 885,10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1 518,68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2 592 846,00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2 592 846,00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255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2 130,30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1 992,80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1 992,30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2 860 040,00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2 860 040,00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Ленина, д. 257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3 602,70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3 206,60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3 168,60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4 456 975,00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4 456 975,00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Лесная, д. 32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455,90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422,20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1 528 200,00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1 528 200,00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М. Горького, д. 235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679,90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637,10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475,10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1 116 158,00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1 116 158,00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278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М. Горького, д. 245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4 840,55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4 467,60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4 305,35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6 009 229,00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6 009 229,00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М. Горького, д. 247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4 718,70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4 339,40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3 681,10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4 166 434,00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4 166 434,00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Островского, д. 27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1 056,90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981,70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981,70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2 561 920,00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2 561 920,00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Пензенская, д. 81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412,60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381,10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378,60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2 183 578,00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2 183 578,00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Пензенская, д. 98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557,20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512,60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512,60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2 322 749,20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2 322 749,20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Первомайская, д. 12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690,69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652,39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3 023 314,00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3 023 314,00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Строительная, д. 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Счет регионального оператора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 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431,54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401,90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392,04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1 986 660,00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1 986 660,00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F7435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Строительная, д. 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435,70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396,90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392,90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1 986 660,00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1 986 660,00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Строительная, д. 13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443,20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1 879 686,00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1 879 686,00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753F9C" w:rsidRPr="000E2C1B" w:rsidTr="009A612F">
        <w:trPr>
          <w:trHeight w:val="375"/>
          <w:jc w:val="center"/>
        </w:trPr>
        <w:tc>
          <w:tcPr>
            <w:tcW w:w="415" w:type="dxa"/>
            <w:shd w:val="clear" w:color="auto" w:fill="auto"/>
            <w:noWrap/>
            <w:vAlign w:val="center"/>
          </w:tcPr>
          <w:p w:rsidR="00753F9C" w:rsidRPr="00F74353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753F9C" w:rsidRPr="00753F9C" w:rsidRDefault="00753F9C" w:rsidP="00753F9C">
            <w:pPr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ул. Строительная, д. 25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 xml:space="preserve">Счет регионального оператора </w:t>
            </w:r>
          </w:p>
          <w:p w:rsidR="00753F9C" w:rsidRPr="000E2C1B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0E2C1B">
              <w:rPr>
                <w:color w:val="000000"/>
                <w:sz w:val="16"/>
                <w:szCs w:val="16"/>
              </w:rPr>
              <w:t>(общий счет)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430,70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390,50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1 278 086,00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F9C" w:rsidRPr="00753F9C" w:rsidRDefault="00753F9C" w:rsidP="00753F9C">
            <w:pPr>
              <w:jc w:val="center"/>
              <w:rPr>
                <w:color w:val="000000"/>
                <w:sz w:val="16"/>
                <w:szCs w:val="16"/>
              </w:rPr>
            </w:pPr>
            <w:r w:rsidRPr="00753F9C">
              <w:rPr>
                <w:color w:val="000000"/>
                <w:sz w:val="16"/>
                <w:szCs w:val="16"/>
              </w:rPr>
              <w:t>1 278 086,00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3F9C" w:rsidRDefault="00753F9C" w:rsidP="00753F9C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</w:tr>
    </w:tbl>
    <w:p w:rsidR="00F4322F" w:rsidRDefault="00F4322F" w:rsidP="00F4322F">
      <w:pPr>
        <w:jc w:val="right"/>
        <w:rPr>
          <w:color w:val="000000"/>
          <w:sz w:val="24"/>
          <w:szCs w:val="24"/>
        </w:rPr>
      </w:pPr>
    </w:p>
    <w:p w:rsidR="00F4322F" w:rsidRDefault="00F4322F" w:rsidP="00F4322F">
      <w:pPr>
        <w:jc w:val="right"/>
        <w:rPr>
          <w:color w:val="000000"/>
          <w:sz w:val="24"/>
          <w:szCs w:val="24"/>
        </w:rPr>
      </w:pPr>
    </w:p>
    <w:p w:rsidR="00F4322F" w:rsidRDefault="00F4322F" w:rsidP="00F4322F">
      <w:pPr>
        <w:jc w:val="right"/>
        <w:rPr>
          <w:color w:val="000000"/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Pr="0000351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D1208" w:rsidRPr="00003518" w:rsidRDefault="003D1208" w:rsidP="003D120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к постановлению Администрации </w:t>
      </w:r>
    </w:p>
    <w:p w:rsidR="003D1208" w:rsidRPr="00003518" w:rsidRDefault="003D1208" w:rsidP="003D120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>города Сердобска</w:t>
      </w:r>
    </w:p>
    <w:p w:rsidR="00182FE8" w:rsidRPr="00003518" w:rsidRDefault="00182FE8" w:rsidP="00182FE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   от </w:t>
      </w:r>
      <w:r w:rsidRPr="00182FE8">
        <w:rPr>
          <w:sz w:val="24"/>
          <w:szCs w:val="24"/>
          <w:u w:val="single"/>
        </w:rPr>
        <w:t>27.02.2020</w:t>
      </w:r>
      <w:r w:rsidRPr="00003518">
        <w:rPr>
          <w:sz w:val="24"/>
          <w:szCs w:val="24"/>
        </w:rPr>
        <w:t xml:space="preserve"> №</w:t>
      </w:r>
      <w:r w:rsidRPr="00182FE8">
        <w:rPr>
          <w:sz w:val="24"/>
          <w:szCs w:val="24"/>
          <w:u w:val="single"/>
        </w:rPr>
        <w:t>82</w:t>
      </w:r>
    </w:p>
    <w:p w:rsidR="00F4322F" w:rsidRPr="00BC3F0F" w:rsidRDefault="00F4322F" w:rsidP="007B3815">
      <w:pPr>
        <w:ind w:right="-739"/>
        <w:jc w:val="right"/>
        <w:rPr>
          <w:sz w:val="24"/>
          <w:szCs w:val="24"/>
        </w:rPr>
      </w:pPr>
    </w:p>
    <w:p w:rsidR="00F4322F" w:rsidRPr="00BC3F0F" w:rsidRDefault="00F4322F" w:rsidP="00F4322F">
      <w:pPr>
        <w:widowControl/>
        <w:jc w:val="center"/>
        <w:rPr>
          <w:b/>
          <w:bCs/>
          <w:color w:val="000000"/>
          <w:sz w:val="24"/>
          <w:szCs w:val="24"/>
        </w:rPr>
      </w:pPr>
      <w:r w:rsidRPr="00BC3F0F">
        <w:rPr>
          <w:b/>
          <w:bCs/>
          <w:color w:val="000000"/>
          <w:sz w:val="24"/>
          <w:szCs w:val="24"/>
        </w:rPr>
        <w:t>Р Е Е С Т Р</w:t>
      </w:r>
    </w:p>
    <w:p w:rsidR="006B7A91" w:rsidRDefault="00F4322F" w:rsidP="00F4322F">
      <w:pPr>
        <w:widowControl/>
        <w:jc w:val="center"/>
        <w:rPr>
          <w:b/>
          <w:bCs/>
          <w:color w:val="000000"/>
          <w:sz w:val="24"/>
          <w:szCs w:val="24"/>
        </w:rPr>
      </w:pPr>
      <w:bookmarkStart w:id="1" w:name="_Hlk33600638"/>
      <w:r w:rsidRPr="00BC3F0F">
        <w:rPr>
          <w:b/>
          <w:bCs/>
          <w:color w:val="000000"/>
          <w:sz w:val="24"/>
          <w:szCs w:val="24"/>
        </w:rPr>
        <w:t xml:space="preserve">многоквартирных домов в рамках Краткосрочного плана реализации </w:t>
      </w:r>
      <w:r w:rsidR="006B7A91">
        <w:rPr>
          <w:b/>
          <w:bCs/>
          <w:color w:val="000000"/>
          <w:sz w:val="24"/>
          <w:szCs w:val="24"/>
        </w:rPr>
        <w:t>в городе Сердобске Сердобского района Пензенской области</w:t>
      </w:r>
    </w:p>
    <w:p w:rsidR="006B7A91" w:rsidRDefault="00F4322F" w:rsidP="00F4322F">
      <w:pPr>
        <w:widowControl/>
        <w:jc w:val="center"/>
        <w:rPr>
          <w:b/>
          <w:bCs/>
          <w:color w:val="000000"/>
          <w:sz w:val="24"/>
          <w:szCs w:val="24"/>
        </w:rPr>
      </w:pPr>
      <w:r w:rsidRPr="00BC3F0F">
        <w:rPr>
          <w:b/>
          <w:bCs/>
          <w:color w:val="000000"/>
          <w:sz w:val="24"/>
          <w:szCs w:val="24"/>
        </w:rPr>
        <w:t xml:space="preserve">региональной программы </w:t>
      </w:r>
      <w:r w:rsidR="007E089D" w:rsidRPr="00BC3F0F">
        <w:rPr>
          <w:b/>
          <w:bCs/>
          <w:color w:val="000000"/>
          <w:sz w:val="24"/>
          <w:szCs w:val="24"/>
        </w:rPr>
        <w:t>капитального ремонта</w:t>
      </w:r>
      <w:r w:rsidR="003844E4">
        <w:rPr>
          <w:b/>
          <w:bCs/>
          <w:color w:val="000000"/>
          <w:sz w:val="24"/>
          <w:szCs w:val="24"/>
        </w:rPr>
        <w:t xml:space="preserve"> </w:t>
      </w:r>
      <w:r w:rsidRPr="00BC3F0F">
        <w:rPr>
          <w:b/>
          <w:bCs/>
          <w:color w:val="000000"/>
          <w:sz w:val="24"/>
          <w:szCs w:val="24"/>
        </w:rPr>
        <w:t xml:space="preserve">общего имущества в многоквартирных домах, </w:t>
      </w:r>
    </w:p>
    <w:p w:rsidR="00F4322F" w:rsidRPr="00BC3F0F" w:rsidRDefault="00F4322F" w:rsidP="00F4322F">
      <w:pPr>
        <w:widowControl/>
        <w:jc w:val="center"/>
        <w:rPr>
          <w:sz w:val="24"/>
          <w:szCs w:val="24"/>
        </w:rPr>
      </w:pPr>
      <w:r w:rsidRPr="00BC3F0F">
        <w:rPr>
          <w:b/>
          <w:bCs/>
          <w:color w:val="000000"/>
          <w:sz w:val="24"/>
          <w:szCs w:val="24"/>
        </w:rPr>
        <w:t>расположенных на территории Пензенской области, в 201</w:t>
      </w:r>
      <w:r w:rsidR="007E089D">
        <w:rPr>
          <w:b/>
          <w:bCs/>
          <w:color w:val="000000"/>
          <w:sz w:val="24"/>
          <w:szCs w:val="24"/>
        </w:rPr>
        <w:t>9</w:t>
      </w:r>
      <w:r w:rsidRPr="00BC3F0F">
        <w:rPr>
          <w:b/>
          <w:bCs/>
          <w:color w:val="000000"/>
          <w:sz w:val="24"/>
          <w:szCs w:val="24"/>
        </w:rPr>
        <w:t xml:space="preserve"> - 20</w:t>
      </w:r>
      <w:r>
        <w:rPr>
          <w:b/>
          <w:bCs/>
          <w:color w:val="000000"/>
          <w:sz w:val="24"/>
          <w:szCs w:val="24"/>
        </w:rPr>
        <w:t>2</w:t>
      </w:r>
      <w:r w:rsidR="007E089D">
        <w:rPr>
          <w:b/>
          <w:bCs/>
          <w:color w:val="000000"/>
          <w:sz w:val="24"/>
          <w:szCs w:val="24"/>
        </w:rPr>
        <w:t>1</w:t>
      </w:r>
      <w:r w:rsidRPr="00BC3F0F">
        <w:rPr>
          <w:b/>
          <w:bCs/>
          <w:color w:val="000000"/>
          <w:sz w:val="24"/>
          <w:szCs w:val="24"/>
        </w:rPr>
        <w:t xml:space="preserve"> годах, по видам ремонта</w:t>
      </w:r>
      <w:bookmarkEnd w:id="1"/>
    </w:p>
    <w:tbl>
      <w:tblPr>
        <w:tblW w:w="16580" w:type="dxa"/>
        <w:jc w:val="center"/>
        <w:tblLayout w:type="fixed"/>
        <w:tblLook w:val="04A0"/>
      </w:tblPr>
      <w:tblGrid>
        <w:gridCol w:w="279"/>
        <w:gridCol w:w="1701"/>
        <w:gridCol w:w="992"/>
        <w:gridCol w:w="851"/>
        <w:gridCol w:w="850"/>
        <w:gridCol w:w="851"/>
        <w:gridCol w:w="850"/>
        <w:gridCol w:w="851"/>
        <w:gridCol w:w="850"/>
        <w:gridCol w:w="284"/>
        <w:gridCol w:w="850"/>
        <w:gridCol w:w="709"/>
        <w:gridCol w:w="850"/>
        <w:gridCol w:w="426"/>
        <w:gridCol w:w="425"/>
        <w:gridCol w:w="709"/>
        <w:gridCol w:w="708"/>
        <w:gridCol w:w="567"/>
        <w:gridCol w:w="851"/>
        <w:gridCol w:w="850"/>
        <w:gridCol w:w="426"/>
        <w:gridCol w:w="425"/>
        <w:gridCol w:w="425"/>
      </w:tblGrid>
      <w:tr w:rsidR="00F4322F" w:rsidRPr="00707041" w:rsidTr="00294BDD">
        <w:trPr>
          <w:trHeight w:val="390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294BDD">
            <w:pPr>
              <w:widowControl/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Виды, установленные ч.1 ст.166 Жилищного кодекса Р</w:t>
            </w:r>
            <w:r>
              <w:rPr>
                <w:color w:val="000000"/>
                <w:sz w:val="14"/>
                <w:szCs w:val="14"/>
              </w:rPr>
              <w:t xml:space="preserve">оссийской </w:t>
            </w:r>
            <w:r w:rsidRPr="00363C6C">
              <w:rPr>
                <w:color w:val="000000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 xml:space="preserve">Виды, установленные нормативным правовым актом субъекта </w:t>
            </w:r>
            <w:r>
              <w:rPr>
                <w:color w:val="000000"/>
                <w:sz w:val="14"/>
                <w:szCs w:val="14"/>
              </w:rPr>
              <w:br/>
            </w:r>
            <w:r w:rsidRPr="00E97EFE">
              <w:rPr>
                <w:color w:val="000000"/>
                <w:sz w:val="14"/>
                <w:szCs w:val="14"/>
              </w:rPr>
              <w:t>Российской Федерации</w:t>
            </w:r>
          </w:p>
        </w:tc>
      </w:tr>
      <w:tr w:rsidR="00DE6F0F" w:rsidRPr="00707041" w:rsidTr="00294BDD">
        <w:trPr>
          <w:trHeight w:val="39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 xml:space="preserve">ремонт или замена лифтового оборудования, признанного непригодным </w:t>
            </w:r>
          </w:p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для эксплуатации, ремонт лифтовых шахт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утепление фасадов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322F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 xml:space="preserve">установка автоматизированных информационно-измерительных систем </w:t>
            </w:r>
          </w:p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4322F" w:rsidRPr="00363C6C" w:rsidRDefault="00F4322F" w:rsidP="00B92E02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другие виды</w:t>
            </w:r>
          </w:p>
        </w:tc>
      </w:tr>
      <w:tr w:rsidR="00B67414" w:rsidRPr="00707041" w:rsidTr="00294BDD">
        <w:trPr>
          <w:cantSplit/>
          <w:trHeight w:val="623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водоотведение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DE6F0F" w:rsidRPr="00707041" w:rsidTr="00294BDD">
        <w:trPr>
          <w:trHeight w:val="25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63C6C" w:rsidRDefault="00F4322F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363C6C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7817CB" w:rsidRPr="00707041" w:rsidTr="00294BDD">
        <w:trPr>
          <w:trHeight w:val="12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CB" w:rsidRPr="00363C6C" w:rsidRDefault="007817CB" w:rsidP="007817CB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CB" w:rsidRPr="00363C6C" w:rsidRDefault="007817CB" w:rsidP="007817CB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CB" w:rsidRPr="00363C6C" w:rsidRDefault="007817CB" w:rsidP="00F4322F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</w:tr>
    </w:tbl>
    <w:p w:rsidR="00F4322F" w:rsidRPr="00BC3F0F" w:rsidRDefault="007817CB" w:rsidP="00F4322F">
      <w:pPr>
        <w:rPr>
          <w:sz w:val="4"/>
          <w:szCs w:val="4"/>
        </w:rPr>
      </w:pPr>
      <w:r>
        <w:rPr>
          <w:sz w:val="4"/>
          <w:szCs w:val="4"/>
        </w:rPr>
        <w:t>2</w:t>
      </w:r>
    </w:p>
    <w:tbl>
      <w:tblPr>
        <w:tblW w:w="16580" w:type="dxa"/>
        <w:jc w:val="center"/>
        <w:tblLayout w:type="fixed"/>
        <w:tblLook w:val="04A0"/>
      </w:tblPr>
      <w:tblGrid>
        <w:gridCol w:w="279"/>
        <w:gridCol w:w="1701"/>
        <w:gridCol w:w="992"/>
        <w:gridCol w:w="851"/>
        <w:gridCol w:w="850"/>
        <w:gridCol w:w="851"/>
        <w:gridCol w:w="850"/>
        <w:gridCol w:w="851"/>
        <w:gridCol w:w="850"/>
        <w:gridCol w:w="284"/>
        <w:gridCol w:w="850"/>
        <w:gridCol w:w="709"/>
        <w:gridCol w:w="850"/>
        <w:gridCol w:w="426"/>
        <w:gridCol w:w="425"/>
        <w:gridCol w:w="567"/>
        <w:gridCol w:w="850"/>
        <w:gridCol w:w="567"/>
        <w:gridCol w:w="851"/>
        <w:gridCol w:w="850"/>
        <w:gridCol w:w="426"/>
        <w:gridCol w:w="425"/>
        <w:gridCol w:w="425"/>
      </w:tblGrid>
      <w:tr w:rsidR="009B1C52" w:rsidRPr="003E715B" w:rsidTr="00294BDD">
        <w:trPr>
          <w:trHeight w:val="70"/>
          <w:tblHeader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677544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677544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2F" w:rsidRPr="003E715B" w:rsidRDefault="00F4322F" w:rsidP="00677544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2F" w:rsidRPr="003E715B" w:rsidRDefault="00F4322F" w:rsidP="00F4322F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3E715B">
              <w:rPr>
                <w:color w:val="000000"/>
                <w:sz w:val="14"/>
                <w:szCs w:val="14"/>
              </w:rPr>
              <w:t>23</w:t>
            </w:r>
          </w:p>
        </w:tc>
      </w:tr>
      <w:tr w:rsidR="00B92E02" w:rsidRPr="003E715B" w:rsidTr="00677544">
        <w:trPr>
          <w:cantSplit/>
          <w:trHeight w:val="38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E02" w:rsidRPr="00A56FB4" w:rsidRDefault="00B92E02" w:rsidP="00B92E02">
            <w:pPr>
              <w:ind w:right="-52"/>
              <w:rPr>
                <w:b/>
                <w:bCs/>
                <w:color w:val="000000"/>
                <w:sz w:val="14"/>
                <w:szCs w:val="14"/>
              </w:rPr>
            </w:pPr>
            <w:r w:rsidRPr="00A56FB4">
              <w:rPr>
                <w:b/>
                <w:bCs/>
                <w:color w:val="000000"/>
                <w:sz w:val="14"/>
                <w:szCs w:val="14"/>
              </w:rPr>
              <w:t>Итого на 201</w:t>
            </w:r>
            <w:r w:rsidR="007817CB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Pr="00A56FB4">
              <w:rPr>
                <w:b/>
                <w:bCs/>
                <w:color w:val="000000"/>
                <w:sz w:val="14"/>
                <w:szCs w:val="14"/>
              </w:rPr>
              <w:t>-202</w:t>
            </w:r>
            <w:r w:rsidR="007817CB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A56FB4">
              <w:rPr>
                <w:b/>
                <w:bCs/>
                <w:color w:val="000000"/>
                <w:sz w:val="14"/>
                <w:szCs w:val="14"/>
              </w:rPr>
              <w:t xml:space="preserve"> годы: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8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160 799 697,72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1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76 663 420,00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2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21 265 774,00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77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19 647 898,00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64" w:right="-5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7 264 051,00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78" w:right="-109" w:hanging="3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11 469 748,00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77" w:right="-110" w:hanging="3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17 015 949,00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86" w:right="-3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1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9 109 536,00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59" w:right="-81" w:firstLine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12 300,70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58 703 187,72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4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2 652,00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3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6 937 632,00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right="-108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0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5 581 250,00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4" w:right="-10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3 804 672,00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9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02" w:rsidRPr="00B92E02" w:rsidRDefault="00B92E02" w:rsidP="00B82C84">
            <w:pPr>
              <w:ind w:left="-105" w:right="-1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92E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27A23" w:rsidRPr="003E715B" w:rsidTr="00677544">
        <w:trPr>
          <w:trHeight w:val="390"/>
          <w:jc w:val="center"/>
        </w:trPr>
        <w:tc>
          <w:tcPr>
            <w:tcW w:w="1658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A23" w:rsidRPr="00B05BFD" w:rsidRDefault="00727A23" w:rsidP="00677544">
            <w:pPr>
              <w:widowControl/>
              <w:ind w:left="-113" w:right="-113"/>
              <w:jc w:val="center"/>
              <w:rPr>
                <w:b/>
                <w:bCs/>
                <w:color w:val="000000"/>
              </w:rPr>
            </w:pPr>
            <w:r w:rsidRPr="00B05BFD">
              <w:rPr>
                <w:b/>
                <w:bCs/>
                <w:color w:val="000000"/>
              </w:rPr>
              <w:t>201</w:t>
            </w:r>
            <w:r w:rsidR="007817CB">
              <w:rPr>
                <w:b/>
                <w:bCs/>
                <w:color w:val="000000"/>
              </w:rPr>
              <w:t>9</w:t>
            </w:r>
            <w:r w:rsidRPr="00B05BF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76E86" w:rsidRPr="00A56FB4" w:rsidTr="00677544">
        <w:trPr>
          <w:cantSplit/>
          <w:trHeight w:val="48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6E86" w:rsidRPr="00A56FB4" w:rsidRDefault="00976E86" w:rsidP="00976E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56FB4">
              <w:rPr>
                <w:b/>
                <w:bCs/>
                <w:color w:val="000000"/>
                <w:sz w:val="14"/>
                <w:szCs w:val="14"/>
              </w:rPr>
              <w:t>Итого на 201</w:t>
            </w: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  <w:r w:rsidRPr="00A56FB4">
              <w:rPr>
                <w:b/>
                <w:bCs/>
                <w:color w:val="000000"/>
                <w:sz w:val="14"/>
                <w:szCs w:val="14"/>
              </w:rPr>
              <w:t xml:space="preserve"> год: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4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44 146 227,72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6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23 994 616,00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4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5 001 286,00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7" w:right="-104" w:hanging="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10 465 126,00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5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1 445 460,00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right="-109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4 827 832,00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right="-110" w:hanging="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2 254 912,00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10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right="-104" w:hanging="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3 808,70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4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16 346 939,72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7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9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04" w:right="-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3 804 672,00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7" w:right="-108" w:hanging="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E86" w:rsidRPr="00976E86" w:rsidRDefault="00976E86" w:rsidP="001C779C">
            <w:pPr>
              <w:ind w:right="-104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6E8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г. Сердобск, ул. Балашовская,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1 842 100,00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1 842 100,00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383 956,00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803 422,00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110 970,00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370 639,00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173 113,00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г. Сердобск, ул. Балашовская,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1 847 744,00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1 847 744,00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385 132,00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805 884,00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111 310,00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371 775,00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173 643,00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ind w:right="-104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ind w:right="-104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Гагарина,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1 678 343,00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68" w:right="-58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391,04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1 678 343,00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Герцена,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1 270 432,00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1 270 432,00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Герцена,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495 342,00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495 342,00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103 246,00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216 041,00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99 665,00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46 550,00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294BDD">
            <w:pPr>
              <w:ind w:right="-107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294BDD">
            <w:pPr>
              <w:ind w:right="-107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Комсомольская, д.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899 884,00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899 884,00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187 566,00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392 480,00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181 061,00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84 567,00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г. Сердобск, ул. Костенко,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3 804 672,00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3 804 672,00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Ленина, д.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652 876,00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652 876,00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136 081,00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284 749,00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39 330,00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131 362,00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61 354,00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Ленина, д.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467 290,00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467 290,00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97 399,00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203 806,00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28 150,00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94 021,00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43 914,00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ind w:right="-108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Ленина, д.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482 394,00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482 394,00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100 547,00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210 394,00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29 060,00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97 060,00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45 333,00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Ленина, д.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4 600 046,00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2 080 642,00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433 676,00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907 461,00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125 340,00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418 635,00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195 530,00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2 519 404,00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widowControl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widowControl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Ленина, д.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4 333 918,00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2 076 326,00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432 776,00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905 579,00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125 080,00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417 767,00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195 124,00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2 257 592,00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М.Горького, д.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2 078 701,44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7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484,32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2 078 701,44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Пензенская, д. 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3 789 836,00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3 789 836,00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Советская,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5 972 346,00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5 972 346,00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1 244 838,00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2 604 807,00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359 780,00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1 201 665,00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561 256,00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widowControl/>
              <w:ind w:right="-105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widowControl/>
              <w:ind w:right="-105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Советская,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5 993 262,00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5 993 262,00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1 249 198,00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2 613 929,00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361 040,00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1 205 873,00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563 222,00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widowControl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727A23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Строительная,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1 644 794,00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498 830,00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103 973,00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217 562,00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30 050,00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100 367,00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46 878,00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1 145 964,00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76E86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Default="00976E86" w:rsidP="00294BDD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976E86" w:rsidRPr="00976E86" w:rsidRDefault="00976E86" w:rsidP="00976E86">
            <w:pPr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ул. Строительная,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2 292 247,28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685 580,00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142 898,00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299 012,00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137 942,00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64 428,00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374,34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1 606 667,28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E86" w:rsidRPr="00976E86" w:rsidRDefault="00976E86" w:rsidP="00976E86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976E86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27A23" w:rsidRPr="00727A23" w:rsidTr="00677544">
        <w:trPr>
          <w:trHeight w:val="390"/>
          <w:jc w:val="center"/>
        </w:trPr>
        <w:tc>
          <w:tcPr>
            <w:tcW w:w="1658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A23" w:rsidRPr="00727A23" w:rsidRDefault="00727A23" w:rsidP="00677544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7817C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B7F02" w:rsidRPr="003E715B" w:rsidTr="00677544">
        <w:trPr>
          <w:trHeight w:val="39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727A23" w:rsidRDefault="00BB7F02" w:rsidP="00BB7F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7A23">
              <w:rPr>
                <w:b/>
                <w:bCs/>
                <w:color w:val="000000"/>
                <w:sz w:val="14"/>
                <w:szCs w:val="14"/>
              </w:rPr>
              <w:t>Итого на 20</w:t>
            </w: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Pr="00727A23">
              <w:rPr>
                <w:b/>
                <w:bCs/>
                <w:color w:val="000000"/>
                <w:sz w:val="14"/>
                <w:szCs w:val="14"/>
              </w:rPr>
              <w:t xml:space="preserve"> год: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5" w:hanging="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50 348 400,00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62" w:right="-108" w:hanging="4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24 888 350,00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10" w:hanging="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6 729 969,00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20" w:hanging="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5 052 460,00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61" w:right="-6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2 591 604,00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7" w:hanging="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3 236 606,00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9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7 277 711,00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04" w:right="-11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9 109 536,00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2 694,00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10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13 519 476,00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04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655,50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13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1 714 788,00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4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9" w:hanging="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11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8" w:hanging="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F02" w:rsidRPr="00BB7F02" w:rsidRDefault="00BB7F02" w:rsidP="001C779C">
            <w:pPr>
              <w:ind w:right="-104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7F0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Балашовская, д. 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3 571 578,00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3 571 578,00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765 462,00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958 390,00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429 696,00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412 256,00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1 005 774,00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Балашовская,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2 891 758,00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2 891 758,00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738 366,00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762 410,00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246 180,00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334 958,00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809 844,00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Балашовская,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9 109 536,00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04" w:right="-11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9 109 536,00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sz w:val="14"/>
                <w:szCs w:val="14"/>
              </w:rPr>
            </w:pPr>
            <w:r w:rsidRPr="00294BDD">
              <w:rPr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sz w:val="14"/>
                <w:szCs w:val="14"/>
              </w:rPr>
              <w:t>ул. Вокзальная,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375 432,00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375 432,00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121 932,00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76 092,00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55 496,00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121 912,00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Герцена,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1 416 132,00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1 416 132,00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right="-107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Комсомольская, д.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2 876 513,00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2 876 513,00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728 205,00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752 850,00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250 656,00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334 958,00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809 844,00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right="-107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Комсомольская, д.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3 377 679,00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3 377 679,00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812 880,00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944 050,00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402 840,00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388 472,00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829 437,00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Ленина, д.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1 339 722,00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1 339 722,00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A56FB4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727A23" w:rsidRDefault="00294BDD" w:rsidP="00294BDD">
            <w:pPr>
              <w:pStyle w:val="ConsPlusNormal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Ленина, д.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1 339 722,00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1 339 722,00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11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Ленина, д.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2 484 261,00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2 484 261,00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728 205,00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382 400,00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250 656,00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313 156,00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809 844,00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Ленина, д.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2 472 311,00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2 472 311,00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728 205,00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370 450,00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250 656,00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313 156,00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809 844,00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Ленина, д.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2 762 963,00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2 762 963,00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765 462,00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394 350,00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322 272,00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412 256,00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868 623,00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М. Горького, д.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М. Горького, д.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М. Горького, д.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1 884 780,00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right="-52" w:firstLine="34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right="-52" w:firstLine="34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Пензенская, д.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6 600 598,00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3 769 560,00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04" w:right="-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655,50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1 714 788,00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Строительная,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1 090 174,00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1 090 174,00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372 570,00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124 280,00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101 456,00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7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178 380,00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313 488,00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Строительная,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1 090 174,00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1 090 174,00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372 570,00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124 280,00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101 456,00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7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178 380,00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313 488,00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Строительная,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1 069 286,00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1 069 286,00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372 570,00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124 280,00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80 568,00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7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178 380,00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313 488,00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94BDD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727A23" w:rsidRDefault="00294BDD" w:rsidP="00294BDD">
            <w:pPr>
              <w:pStyle w:val="ConsPlusNormal"/>
              <w:ind w:left="-115" w:right="-112"/>
              <w:jc w:val="center"/>
              <w:rPr>
                <w:sz w:val="14"/>
                <w:szCs w:val="14"/>
              </w:rPr>
            </w:pPr>
            <w:r w:rsidRPr="00727A23"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294BDD" w:rsidRPr="00294BDD" w:rsidRDefault="00294BDD" w:rsidP="00294BDD">
            <w:pPr>
              <w:ind w:firstLine="28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ул. Яблочкова,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826 221,00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CB6E32">
            <w:pPr>
              <w:ind w:left="-111" w:right="-6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826 221,00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6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223 542,00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2" w:hanging="104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114 720,00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79 076,00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7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136 758,00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272 125,00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DD" w:rsidRPr="00294BDD" w:rsidRDefault="00294BDD" w:rsidP="00294BDD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294BDD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91664" w:rsidRPr="003E715B" w:rsidTr="00677544">
        <w:trPr>
          <w:trHeight w:val="390"/>
          <w:jc w:val="center"/>
        </w:trPr>
        <w:tc>
          <w:tcPr>
            <w:tcW w:w="1658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664" w:rsidRPr="00891664" w:rsidRDefault="00891664" w:rsidP="00677544">
            <w:pPr>
              <w:widowControl/>
              <w:ind w:left="-113" w:right="-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76E8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22DB8" w:rsidRPr="003E715B" w:rsidTr="00677544">
        <w:trPr>
          <w:trHeight w:val="39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A56FB4" w:rsidRDefault="00522DB8" w:rsidP="00522D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56FB4">
              <w:rPr>
                <w:b/>
                <w:bCs/>
                <w:color w:val="000000"/>
                <w:sz w:val="14"/>
                <w:szCs w:val="14"/>
              </w:rPr>
              <w:t>Итого на 202</w:t>
            </w: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  <w:r w:rsidRPr="00A56FB4">
              <w:rPr>
                <w:b/>
                <w:bCs/>
                <w:color w:val="000000"/>
                <w:sz w:val="14"/>
                <w:szCs w:val="14"/>
              </w:rPr>
              <w:t xml:space="preserve"> год: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5" w:hanging="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66 305 070,00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1C779C">
            <w:pPr>
              <w:ind w:right="-120" w:hanging="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27 780 454,00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10" w:hanging="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9 534 519,00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12" w:hanging="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4 130 312,00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61" w:right="-6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3 226 987,00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7" w:hanging="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3 405 310,00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9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7 483 326,00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68" w:right="-5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5 798,00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10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28 836 772,00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104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1 996,50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113" w:right="-10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5 222 844,00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4" w:hanging="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9" w:hanging="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4 465 000,00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8" w:hanging="11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left="-113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DB8" w:rsidRPr="00522DB8" w:rsidRDefault="00522DB8" w:rsidP="00522DB8">
            <w:pPr>
              <w:ind w:right="-104" w:hanging="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DB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Балашовская, д. 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4 742 514,00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931,00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4 742 514,00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Балашовская,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3 066 588,00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3 066 588,00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Белинского,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2 541 906,00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8" w:right="-5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2 541 906,00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ind w:right="-52"/>
              <w:rPr>
                <w:sz w:val="14"/>
                <w:szCs w:val="14"/>
              </w:rPr>
            </w:pPr>
            <w:r w:rsidRPr="00D52D17">
              <w:rPr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ind w:right="-52"/>
              <w:rPr>
                <w:sz w:val="14"/>
                <w:szCs w:val="14"/>
              </w:rPr>
            </w:pPr>
            <w:r w:rsidRPr="00D52D17">
              <w:rPr>
                <w:sz w:val="14"/>
                <w:szCs w:val="14"/>
              </w:rPr>
              <w:t>ул. Вокзальная,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2 158 202,80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4" w:right="-106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1 041 952,80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ind w:right="-107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ind w:right="-107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Комсомольская, д.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2 865 896,00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2 865 896,00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765 462,00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429 696,00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402 346,00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862 092,00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Костенко,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1 340 491,00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1 340 491,00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406 440,00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186 420,00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119 360,00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208 110,00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420 161,00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1 202 884,00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62" w:right="-6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1 202 884,00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528 372,00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107 424,00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188 290,00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378 798,00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2 959 614,00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2 959 614,00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2 484 261,00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2 484 261,00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728 205,00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382 400,00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250 656,00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313 156,00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809 844,00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2 990 178,00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2 990 178,00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2 592 846,00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2 592 846,00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2 860 040,00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2 860 040,00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765 462,00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501 900,00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328 240,00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402 346,00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862 092,00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Ленина, д.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4 456 975,00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4 456 975,00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1 612 212,00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602 280,00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626 640,00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481 626,00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1 134 217,00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Лесная,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1 528 200,00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1 528 200,00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М. Горького, д.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399 666,00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107 424,00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204 146,00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404 922,00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М. Горького, д.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6 009 229,00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6 009 229,00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2 380 680,00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4" w:right="-10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1 012 880,00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653 287,00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600 780,00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1 361 602,00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М. Горького, д.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4 166 434,00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4 166 434,00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1 575 450,00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727 432,00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501 312,00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426 130,00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936 110,00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Островского, д.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2 561 920,00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2 561 920,00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Пензенская, д.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2 183 578,00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4" w:right="-106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1 067 328,00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Пензенская, д. 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2 322 749,20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4" w:right="-106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461,20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1 206 499,20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294BDD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Первомайская,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3 023 314,00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4" w:right="-106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729,00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1 907 064,00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1 116 250,00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D52D17">
        <w:trPr>
          <w:trHeight w:val="375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Строительная,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1 986 660,00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1 986 660,00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D52D17">
        <w:trPr>
          <w:trHeight w:val="37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 w:rsidRPr="00A56FB4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Строительная, д.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1 986 660,00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1 986 660,00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D52D17">
        <w:trPr>
          <w:trHeight w:val="37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Строительная,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1 879 686,00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1 879 686,00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52D17" w:rsidRPr="003E715B" w:rsidTr="00D52D17">
        <w:trPr>
          <w:trHeight w:val="37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A56FB4" w:rsidRDefault="00D52D17" w:rsidP="00D52D17">
            <w:pPr>
              <w:ind w:left="-115" w:right="-11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 xml:space="preserve">г. Сердобск, </w:t>
            </w:r>
          </w:p>
          <w:p w:rsidR="00D52D17" w:rsidRPr="00D52D17" w:rsidRDefault="00D52D17" w:rsidP="00D52D17">
            <w:pPr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ул. Строительная,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1 278 086,00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1" w:right="-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1 278 086,00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2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372 570,00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310 700,00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102 948,00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178 380,00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313 488,00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10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C70C90">
            <w:pPr>
              <w:ind w:left="-113" w:right="-104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7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9" w:hanging="109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8" w:hanging="111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left="-113" w:right="-113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7" w:rsidRPr="00D52D17" w:rsidRDefault="00D52D17" w:rsidP="00D52D17">
            <w:pPr>
              <w:ind w:right="-104" w:hanging="105"/>
              <w:jc w:val="center"/>
              <w:rPr>
                <w:color w:val="000000"/>
                <w:sz w:val="14"/>
                <w:szCs w:val="14"/>
              </w:rPr>
            </w:pPr>
            <w:r w:rsidRPr="00D52D17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AA5021" w:rsidRDefault="00AA5021" w:rsidP="00AA50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A5021" w:rsidRDefault="00AA5021" w:rsidP="00AA50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A5021" w:rsidRDefault="00AA5021" w:rsidP="00AA50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A5021" w:rsidRDefault="00AA5021" w:rsidP="00AA502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D120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4C1A6E" w:rsidRDefault="004C1A6E" w:rsidP="003D1208">
      <w:pPr>
        <w:ind w:left="10773" w:right="-739"/>
        <w:jc w:val="center"/>
        <w:outlineLvl w:val="0"/>
        <w:rPr>
          <w:sz w:val="24"/>
          <w:szCs w:val="24"/>
        </w:rPr>
      </w:pPr>
    </w:p>
    <w:p w:rsidR="003D1208" w:rsidRPr="00003518" w:rsidRDefault="003D1208" w:rsidP="003D1208">
      <w:pPr>
        <w:ind w:left="10773" w:right="-7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D1208" w:rsidRPr="00003518" w:rsidRDefault="003D1208" w:rsidP="003D120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к постановлению Администрации </w:t>
      </w:r>
    </w:p>
    <w:p w:rsidR="003D1208" w:rsidRPr="00003518" w:rsidRDefault="003D1208" w:rsidP="003D120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>города Сердобска</w:t>
      </w:r>
    </w:p>
    <w:p w:rsidR="00182FE8" w:rsidRPr="00003518" w:rsidRDefault="00182FE8" w:rsidP="00182FE8">
      <w:pPr>
        <w:ind w:left="10773" w:right="-739"/>
        <w:jc w:val="center"/>
        <w:rPr>
          <w:sz w:val="24"/>
          <w:szCs w:val="24"/>
        </w:rPr>
      </w:pPr>
      <w:r w:rsidRPr="00003518">
        <w:rPr>
          <w:sz w:val="24"/>
          <w:szCs w:val="24"/>
        </w:rPr>
        <w:t xml:space="preserve">   от </w:t>
      </w:r>
      <w:r w:rsidRPr="00182FE8">
        <w:rPr>
          <w:sz w:val="24"/>
          <w:szCs w:val="24"/>
          <w:u w:val="single"/>
        </w:rPr>
        <w:t>27.02.2020</w:t>
      </w:r>
      <w:r w:rsidRPr="00003518">
        <w:rPr>
          <w:sz w:val="24"/>
          <w:szCs w:val="24"/>
        </w:rPr>
        <w:t xml:space="preserve"> №</w:t>
      </w:r>
      <w:r w:rsidRPr="00182FE8">
        <w:rPr>
          <w:sz w:val="24"/>
          <w:szCs w:val="24"/>
          <w:u w:val="single"/>
        </w:rPr>
        <w:t>82</w:t>
      </w:r>
    </w:p>
    <w:p w:rsidR="00182FE8" w:rsidRDefault="00182FE8" w:rsidP="00AA5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21" w:rsidRPr="00AA5021" w:rsidRDefault="00AA5021" w:rsidP="00AA5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1">
        <w:rPr>
          <w:rFonts w:ascii="Times New Roman" w:hAnsi="Times New Roman" w:cs="Times New Roman"/>
          <w:b/>
          <w:sz w:val="24"/>
          <w:szCs w:val="24"/>
        </w:rPr>
        <w:t>ПЛАНИРУЕМЫЕ ПОКАЗАТЕЛИ</w:t>
      </w:r>
    </w:p>
    <w:p w:rsidR="006B7A91" w:rsidRDefault="00AA5021" w:rsidP="00AA5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1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A5021">
        <w:rPr>
          <w:rFonts w:ascii="Times New Roman" w:hAnsi="Times New Roman" w:cs="Times New Roman"/>
          <w:b/>
          <w:sz w:val="24"/>
          <w:szCs w:val="24"/>
        </w:rPr>
        <w:t xml:space="preserve">раткосрочного плана реализации </w:t>
      </w:r>
      <w:r w:rsidR="006B7A91">
        <w:rPr>
          <w:rFonts w:ascii="Times New Roman" w:hAnsi="Times New Roman" w:cs="Times New Roman"/>
          <w:b/>
          <w:sz w:val="24"/>
          <w:szCs w:val="24"/>
        </w:rPr>
        <w:t>в городе Сердобске Сердобского района</w:t>
      </w:r>
      <w:r w:rsidR="003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91"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6B7A91" w:rsidRDefault="00AA5021" w:rsidP="00AA5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1">
        <w:rPr>
          <w:rFonts w:ascii="Times New Roman" w:hAnsi="Times New Roman" w:cs="Times New Roman"/>
          <w:b/>
          <w:sz w:val="24"/>
          <w:szCs w:val="24"/>
        </w:rPr>
        <w:t xml:space="preserve">региональной программы капитального ремонта общего имущества в многоквартирных домах, </w:t>
      </w:r>
    </w:p>
    <w:p w:rsidR="00AA5021" w:rsidRPr="00AA5021" w:rsidRDefault="00AA5021" w:rsidP="00AA5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1">
        <w:rPr>
          <w:rFonts w:ascii="Times New Roman" w:hAnsi="Times New Roman" w:cs="Times New Roman"/>
          <w:b/>
          <w:sz w:val="24"/>
          <w:szCs w:val="24"/>
        </w:rPr>
        <w:t>расположенных на территории</w:t>
      </w:r>
      <w:r w:rsidR="003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021">
        <w:rPr>
          <w:rFonts w:ascii="Times New Roman" w:hAnsi="Times New Roman" w:cs="Times New Roman"/>
          <w:b/>
          <w:sz w:val="24"/>
          <w:szCs w:val="24"/>
        </w:rPr>
        <w:t>Пензенской области, в 201</w:t>
      </w:r>
      <w:r w:rsidR="007E089D">
        <w:rPr>
          <w:rFonts w:ascii="Times New Roman" w:hAnsi="Times New Roman" w:cs="Times New Roman"/>
          <w:b/>
          <w:sz w:val="24"/>
          <w:szCs w:val="24"/>
        </w:rPr>
        <w:t>9</w:t>
      </w:r>
      <w:r w:rsidRPr="00AA5021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6508C">
        <w:rPr>
          <w:rFonts w:ascii="Times New Roman" w:hAnsi="Times New Roman" w:cs="Times New Roman"/>
          <w:b/>
          <w:sz w:val="24"/>
          <w:szCs w:val="24"/>
        </w:rPr>
        <w:t>2</w:t>
      </w:r>
      <w:r w:rsidR="007E089D">
        <w:rPr>
          <w:rFonts w:ascii="Times New Roman" w:hAnsi="Times New Roman" w:cs="Times New Roman"/>
          <w:b/>
          <w:sz w:val="24"/>
          <w:szCs w:val="24"/>
        </w:rPr>
        <w:t>1</w:t>
      </w:r>
      <w:r w:rsidRPr="00AA5021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"/>
        <w:gridCol w:w="11"/>
        <w:gridCol w:w="12"/>
        <w:gridCol w:w="33"/>
        <w:gridCol w:w="1679"/>
        <w:gridCol w:w="1092"/>
        <w:gridCol w:w="1199"/>
        <w:gridCol w:w="850"/>
        <w:gridCol w:w="851"/>
        <w:gridCol w:w="850"/>
        <w:gridCol w:w="851"/>
        <w:gridCol w:w="709"/>
        <w:gridCol w:w="850"/>
        <w:gridCol w:w="851"/>
        <w:gridCol w:w="850"/>
        <w:gridCol w:w="1559"/>
        <w:gridCol w:w="1560"/>
        <w:gridCol w:w="1701"/>
      </w:tblGrid>
      <w:tr w:rsidR="00712684" w:rsidRPr="00AA5021" w:rsidTr="007E089D">
        <w:trPr>
          <w:trHeight w:val="276"/>
        </w:trPr>
        <w:tc>
          <w:tcPr>
            <w:tcW w:w="425" w:type="dxa"/>
            <w:gridSpan w:val="4"/>
            <w:vMerge w:val="restart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79" w:type="dxa"/>
            <w:vMerge w:val="restart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Наименование МО</w:t>
            </w:r>
          </w:p>
        </w:tc>
        <w:tc>
          <w:tcPr>
            <w:tcW w:w="1092" w:type="dxa"/>
            <w:vMerge w:val="restart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Общая площадь МКД, всего</w:t>
            </w:r>
          </w:p>
        </w:tc>
        <w:tc>
          <w:tcPr>
            <w:tcW w:w="1199" w:type="dxa"/>
            <w:vMerge w:val="restart"/>
            <w:textDirection w:val="btLr"/>
          </w:tcPr>
          <w:p w:rsidR="00712684" w:rsidRPr="00D042F4" w:rsidRDefault="00712684" w:rsidP="0071268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1" w:type="dxa"/>
            <w:gridSpan w:val="5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Количество МКД</w:t>
            </w:r>
          </w:p>
        </w:tc>
        <w:tc>
          <w:tcPr>
            <w:tcW w:w="7371" w:type="dxa"/>
            <w:gridSpan w:val="6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Стоимость капитального ремонта</w:t>
            </w:r>
          </w:p>
        </w:tc>
      </w:tr>
      <w:tr w:rsidR="00712684" w:rsidRPr="00AA5021" w:rsidTr="007E089D">
        <w:trPr>
          <w:trHeight w:val="2116"/>
        </w:trPr>
        <w:tc>
          <w:tcPr>
            <w:tcW w:w="425" w:type="dxa"/>
            <w:gridSpan w:val="4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851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850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851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709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851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850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559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 xml:space="preserve">IV </w:t>
            </w:r>
          </w:p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01" w:type="dxa"/>
          </w:tcPr>
          <w:p w:rsidR="00712684" w:rsidRPr="00D042F4" w:rsidRDefault="00637806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со счета регионального оператора (общий счет)</w:t>
            </w:r>
          </w:p>
        </w:tc>
      </w:tr>
      <w:tr w:rsidR="00712684" w:rsidRPr="00AA5021" w:rsidTr="007E089D">
        <w:trPr>
          <w:trHeight w:val="151"/>
        </w:trPr>
        <w:tc>
          <w:tcPr>
            <w:tcW w:w="425" w:type="dxa"/>
            <w:gridSpan w:val="4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712684" w:rsidRPr="00D042F4" w:rsidRDefault="00712684" w:rsidP="00D042F4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19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55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56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01" w:type="dxa"/>
          </w:tcPr>
          <w:p w:rsidR="00712684" w:rsidRPr="00D042F4" w:rsidRDefault="00637806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</w:tr>
      <w:tr w:rsidR="00712684" w:rsidRPr="00AA5021" w:rsidTr="007E089D">
        <w:trPr>
          <w:trHeight w:val="115"/>
        </w:trPr>
        <w:tc>
          <w:tcPr>
            <w:tcW w:w="425" w:type="dxa"/>
            <w:gridSpan w:val="4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7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2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9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60" w:type="dxa"/>
          </w:tcPr>
          <w:p w:rsidR="00712684" w:rsidRPr="00D042F4" w:rsidRDefault="00712684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</w:tcPr>
          <w:p w:rsidR="00712684" w:rsidRPr="00D042F4" w:rsidRDefault="00637806" w:rsidP="00D04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F2AEE" w:rsidRPr="00AA5021" w:rsidTr="007E089D">
        <w:trPr>
          <w:trHeight w:val="345"/>
        </w:trPr>
        <w:tc>
          <w:tcPr>
            <w:tcW w:w="2104" w:type="dxa"/>
            <w:gridSpan w:val="5"/>
            <w:vAlign w:val="center"/>
          </w:tcPr>
          <w:p w:rsid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2F4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</w:p>
          <w:p w:rsidR="009F2AEE" w:rsidRPr="00D042F4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2F4">
              <w:rPr>
                <w:rFonts w:ascii="Times New Roman" w:hAnsi="Times New Roman" w:cs="Times New Roman"/>
                <w:b/>
                <w:szCs w:val="22"/>
              </w:rPr>
              <w:t>за 201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D042F4">
              <w:rPr>
                <w:rFonts w:ascii="Times New Roman" w:hAnsi="Times New Roman" w:cs="Times New Roman"/>
                <w:b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Cs w:val="22"/>
              </w:rPr>
              <w:t>1годы</w:t>
            </w:r>
          </w:p>
        </w:tc>
        <w:tc>
          <w:tcPr>
            <w:tcW w:w="1092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74 823,10</w:t>
            </w:r>
          </w:p>
        </w:tc>
        <w:tc>
          <w:tcPr>
            <w:tcW w:w="119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2 687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2AEE" w:rsidRPr="009F2AEE" w:rsidRDefault="009F2AEE" w:rsidP="009F2AEE">
            <w:pPr>
              <w:pStyle w:val="ConsPlusNormal"/>
              <w:ind w:right="-50" w:hanging="9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160 799 697,72</w:t>
            </w:r>
          </w:p>
        </w:tc>
        <w:tc>
          <w:tcPr>
            <w:tcW w:w="1560" w:type="dxa"/>
            <w:vAlign w:val="center"/>
          </w:tcPr>
          <w:p w:rsidR="009F2AEE" w:rsidRPr="009F2AEE" w:rsidRDefault="009F2AEE" w:rsidP="009F2AEE">
            <w:pPr>
              <w:pStyle w:val="ConsPlusNormal"/>
              <w:ind w:left="-28" w:right="-119" w:hanging="2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160 799 697,72</w:t>
            </w:r>
          </w:p>
        </w:tc>
        <w:tc>
          <w:tcPr>
            <w:tcW w:w="1701" w:type="dxa"/>
            <w:vAlign w:val="center"/>
          </w:tcPr>
          <w:p w:rsidR="009F2AEE" w:rsidRPr="009F2AEE" w:rsidRDefault="009F2AEE" w:rsidP="009F2AEE">
            <w:pPr>
              <w:pStyle w:val="ConsPlusNormal"/>
              <w:ind w:left="-28" w:right="-119" w:hanging="2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148 830 121,72</w:t>
            </w:r>
          </w:p>
        </w:tc>
      </w:tr>
      <w:tr w:rsidR="009F2AEE" w:rsidRPr="00AA5021" w:rsidTr="007E089D">
        <w:trPr>
          <w:trHeight w:val="170"/>
        </w:trPr>
        <w:tc>
          <w:tcPr>
            <w:tcW w:w="2104" w:type="dxa"/>
            <w:gridSpan w:val="5"/>
            <w:vAlign w:val="center"/>
          </w:tcPr>
          <w:p w:rsidR="009F2AEE" w:rsidRPr="00D042F4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2F4">
              <w:rPr>
                <w:rFonts w:ascii="Times New Roman" w:hAnsi="Times New Roman" w:cs="Times New Roman"/>
                <w:b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092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18 185,20</w:t>
            </w:r>
          </w:p>
        </w:tc>
        <w:tc>
          <w:tcPr>
            <w:tcW w:w="119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699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44 146 227,72</w:t>
            </w:r>
          </w:p>
        </w:tc>
        <w:tc>
          <w:tcPr>
            <w:tcW w:w="156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44 146 227,72</w:t>
            </w:r>
          </w:p>
        </w:tc>
        <w:tc>
          <w:tcPr>
            <w:tcW w:w="170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2AEE">
              <w:rPr>
                <w:rFonts w:ascii="Times New Roman" w:hAnsi="Times New Roman" w:cs="Times New Roman"/>
                <w:b/>
                <w:bCs/>
                <w:color w:val="000000"/>
              </w:rPr>
              <w:t>44 146 227,72</w:t>
            </w:r>
          </w:p>
        </w:tc>
      </w:tr>
      <w:tr w:rsidR="009F2AEE" w:rsidRPr="00AA5021" w:rsidTr="007E089D">
        <w:trPr>
          <w:trHeight w:val="170"/>
        </w:trPr>
        <w:tc>
          <w:tcPr>
            <w:tcW w:w="392" w:type="dxa"/>
            <w:gridSpan w:val="3"/>
            <w:vAlign w:val="center"/>
          </w:tcPr>
          <w:p w:rsidR="009F2AEE" w:rsidRPr="00D042F4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 w:rsidR="009F2AEE" w:rsidRPr="00D042F4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город Сердобск</w:t>
            </w:r>
          </w:p>
        </w:tc>
        <w:tc>
          <w:tcPr>
            <w:tcW w:w="1092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18 185,20</w:t>
            </w:r>
          </w:p>
        </w:tc>
        <w:tc>
          <w:tcPr>
            <w:tcW w:w="119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44 146 227,72</w:t>
            </w:r>
          </w:p>
        </w:tc>
        <w:tc>
          <w:tcPr>
            <w:tcW w:w="1560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44 146 227,72</w:t>
            </w:r>
          </w:p>
        </w:tc>
        <w:tc>
          <w:tcPr>
            <w:tcW w:w="1701" w:type="dxa"/>
            <w:vAlign w:val="center"/>
          </w:tcPr>
          <w:p w:rsidR="009F2AEE" w:rsidRPr="009F2AEE" w:rsidRDefault="009F2AEE" w:rsidP="009F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2AEE">
              <w:rPr>
                <w:rFonts w:ascii="Times New Roman" w:hAnsi="Times New Roman" w:cs="Times New Roman"/>
                <w:color w:val="000000"/>
              </w:rPr>
              <w:t>44 146 227,72</w:t>
            </w:r>
          </w:p>
        </w:tc>
      </w:tr>
      <w:tr w:rsidR="0003756E" w:rsidRPr="00AA5021" w:rsidTr="007E089D">
        <w:trPr>
          <w:trHeight w:val="170"/>
        </w:trPr>
        <w:tc>
          <w:tcPr>
            <w:tcW w:w="2104" w:type="dxa"/>
            <w:gridSpan w:val="5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2F4">
              <w:rPr>
                <w:rFonts w:ascii="Times New Roman" w:hAnsi="Times New Roman" w:cs="Times New Roman"/>
                <w:b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Cs w:val="22"/>
              </w:rPr>
              <w:t>20</w:t>
            </w:r>
          </w:p>
        </w:tc>
        <w:tc>
          <w:tcPr>
            <w:tcW w:w="1092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23 549,70</w:t>
            </w:r>
          </w:p>
        </w:tc>
        <w:tc>
          <w:tcPr>
            <w:tcW w:w="119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892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50 348 400,00</w:t>
            </w:r>
          </w:p>
        </w:tc>
        <w:tc>
          <w:tcPr>
            <w:tcW w:w="156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50 348 400,00</w:t>
            </w:r>
          </w:p>
        </w:tc>
        <w:tc>
          <w:tcPr>
            <w:tcW w:w="170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41 238 864,00</w:t>
            </w:r>
          </w:p>
        </w:tc>
      </w:tr>
      <w:tr w:rsidR="0003756E" w:rsidRPr="00AA5021" w:rsidTr="007E089D">
        <w:trPr>
          <w:trHeight w:val="170"/>
        </w:trPr>
        <w:tc>
          <w:tcPr>
            <w:tcW w:w="369" w:type="dxa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35" w:type="dxa"/>
            <w:gridSpan w:val="4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город Сердобск</w:t>
            </w:r>
          </w:p>
        </w:tc>
        <w:tc>
          <w:tcPr>
            <w:tcW w:w="1092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23 549,70</w:t>
            </w:r>
          </w:p>
        </w:tc>
        <w:tc>
          <w:tcPr>
            <w:tcW w:w="119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50 348 400,00</w:t>
            </w:r>
          </w:p>
        </w:tc>
        <w:tc>
          <w:tcPr>
            <w:tcW w:w="156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50 348 400,00</w:t>
            </w:r>
          </w:p>
        </w:tc>
        <w:tc>
          <w:tcPr>
            <w:tcW w:w="170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41 238 864,00</w:t>
            </w:r>
          </w:p>
        </w:tc>
      </w:tr>
      <w:tr w:rsidR="0003756E" w:rsidRPr="00AA5021" w:rsidTr="007E089D">
        <w:trPr>
          <w:trHeight w:val="170"/>
        </w:trPr>
        <w:tc>
          <w:tcPr>
            <w:tcW w:w="2104" w:type="dxa"/>
            <w:gridSpan w:val="5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042F4">
              <w:rPr>
                <w:rFonts w:ascii="Times New Roman" w:hAnsi="Times New Roman" w:cs="Times New Roman"/>
                <w:b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33 088,20</w:t>
            </w:r>
          </w:p>
        </w:tc>
        <w:tc>
          <w:tcPr>
            <w:tcW w:w="119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1 096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66 305 070,00</w:t>
            </w:r>
          </w:p>
        </w:tc>
        <w:tc>
          <w:tcPr>
            <w:tcW w:w="156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66 305 070,00</w:t>
            </w:r>
          </w:p>
        </w:tc>
        <w:tc>
          <w:tcPr>
            <w:tcW w:w="170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3756E">
              <w:rPr>
                <w:rFonts w:ascii="Times New Roman" w:hAnsi="Times New Roman" w:cs="Times New Roman"/>
                <w:b/>
                <w:bCs/>
                <w:color w:val="000000"/>
              </w:rPr>
              <w:t>63 445 030,00</w:t>
            </w:r>
          </w:p>
        </w:tc>
      </w:tr>
      <w:tr w:rsidR="0003756E" w:rsidRPr="00AA5021" w:rsidTr="00943F57">
        <w:trPr>
          <w:trHeight w:val="170"/>
        </w:trPr>
        <w:tc>
          <w:tcPr>
            <w:tcW w:w="380" w:type="dxa"/>
            <w:gridSpan w:val="2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4" w:type="dxa"/>
            <w:gridSpan w:val="3"/>
            <w:vAlign w:val="center"/>
          </w:tcPr>
          <w:p w:rsidR="0003756E" w:rsidRPr="00D042F4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2F4">
              <w:rPr>
                <w:rFonts w:ascii="Times New Roman" w:hAnsi="Times New Roman" w:cs="Times New Roman"/>
                <w:szCs w:val="22"/>
              </w:rPr>
              <w:t>город Сердобск</w:t>
            </w:r>
          </w:p>
        </w:tc>
        <w:tc>
          <w:tcPr>
            <w:tcW w:w="1092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33 088,20</w:t>
            </w:r>
          </w:p>
        </w:tc>
        <w:tc>
          <w:tcPr>
            <w:tcW w:w="119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1 096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66 305 070,00</w:t>
            </w:r>
          </w:p>
        </w:tc>
        <w:tc>
          <w:tcPr>
            <w:tcW w:w="1560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66 305 070,00</w:t>
            </w:r>
          </w:p>
        </w:tc>
        <w:tc>
          <w:tcPr>
            <w:tcW w:w="1701" w:type="dxa"/>
            <w:vAlign w:val="center"/>
          </w:tcPr>
          <w:p w:rsidR="0003756E" w:rsidRPr="0003756E" w:rsidRDefault="0003756E" w:rsidP="000375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756E">
              <w:rPr>
                <w:rFonts w:ascii="Times New Roman" w:hAnsi="Times New Roman" w:cs="Times New Roman"/>
                <w:color w:val="000000"/>
              </w:rPr>
              <w:t>63 445 030,00</w:t>
            </w:r>
          </w:p>
        </w:tc>
      </w:tr>
    </w:tbl>
    <w:p w:rsidR="004C1A6E" w:rsidRDefault="004C1A6E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Default="003844E4" w:rsidP="004C1A6E">
      <w:pPr>
        <w:autoSpaceDE w:val="0"/>
        <w:autoSpaceDN w:val="0"/>
        <w:adjustRightInd w:val="0"/>
        <w:jc w:val="both"/>
      </w:pPr>
    </w:p>
    <w:p w:rsidR="003844E4" w:rsidRPr="00E37292" w:rsidRDefault="003844E4" w:rsidP="004C1A6E">
      <w:pPr>
        <w:autoSpaceDE w:val="0"/>
        <w:autoSpaceDN w:val="0"/>
        <w:adjustRightInd w:val="0"/>
        <w:jc w:val="both"/>
      </w:pP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 xml:space="preserve">Учредитель: Собрание представителей города Сердобска 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Сердобского района  Пензенской области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Издатель: Администрация города Сердобска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442890, Пензенская область, Сердобский район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г. Сердобск, ул. Ленина, 90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Редактор: Глава администрации города Сердобска.</w:t>
      </w:r>
    </w:p>
    <w:p w:rsidR="004C1A6E" w:rsidRPr="00E37292" w:rsidRDefault="004C1A6E" w:rsidP="004C1A6E">
      <w:pPr>
        <w:autoSpaceDE w:val="0"/>
        <w:autoSpaceDN w:val="0"/>
        <w:adjustRightInd w:val="0"/>
        <w:jc w:val="both"/>
      </w:pPr>
      <w:r w:rsidRPr="00E37292">
        <w:t>тираж 30 экз.</w:t>
      </w:r>
    </w:p>
    <w:p w:rsidR="004C1A6E" w:rsidRPr="00E37292" w:rsidRDefault="004C1A6E" w:rsidP="004C1A6E">
      <w:r w:rsidRPr="00E37292">
        <w:t>(менее 1000 шт.)</w:t>
      </w:r>
    </w:p>
    <w:p w:rsidR="00D042F4" w:rsidRDefault="00D042F4" w:rsidP="00D042F4">
      <w:pPr>
        <w:rPr>
          <w:snapToGrid w:val="0"/>
          <w:sz w:val="24"/>
          <w:szCs w:val="24"/>
        </w:rPr>
      </w:pPr>
    </w:p>
    <w:sectPr w:rsidR="00D042F4" w:rsidSect="003D12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01" w:rsidRDefault="00E10801" w:rsidP="001459A4">
      <w:r>
        <w:separator/>
      </w:r>
    </w:p>
  </w:endnote>
  <w:endnote w:type="continuationSeparator" w:id="1">
    <w:p w:rsidR="00E10801" w:rsidRDefault="00E10801" w:rsidP="0014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5876"/>
      <w:docPartObj>
        <w:docPartGallery w:val="Page Numbers (Bottom of Page)"/>
        <w:docPartUnique/>
      </w:docPartObj>
    </w:sdtPr>
    <w:sdtContent>
      <w:p w:rsidR="001459A4" w:rsidRDefault="00181741">
        <w:pPr>
          <w:pStyle w:val="a6"/>
          <w:jc w:val="center"/>
        </w:pPr>
        <w:fldSimple w:instr=" PAGE   \* MERGEFORMAT ">
          <w:r w:rsidR="003844E4">
            <w:rPr>
              <w:noProof/>
            </w:rPr>
            <w:t>1</w:t>
          </w:r>
        </w:fldSimple>
      </w:p>
    </w:sdtContent>
  </w:sdt>
  <w:p w:rsidR="001459A4" w:rsidRDefault="001459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01" w:rsidRDefault="00E10801" w:rsidP="001459A4">
      <w:r>
        <w:separator/>
      </w:r>
    </w:p>
  </w:footnote>
  <w:footnote w:type="continuationSeparator" w:id="1">
    <w:p w:rsidR="00E10801" w:rsidRDefault="00E10801" w:rsidP="00145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58"/>
    <w:rsid w:val="0000227F"/>
    <w:rsid w:val="0003756E"/>
    <w:rsid w:val="000459C5"/>
    <w:rsid w:val="0009729C"/>
    <w:rsid w:val="000C6A80"/>
    <w:rsid w:val="001459A4"/>
    <w:rsid w:val="00181741"/>
    <w:rsid w:val="00182FE8"/>
    <w:rsid w:val="001C779C"/>
    <w:rsid w:val="001E62F3"/>
    <w:rsid w:val="001F448B"/>
    <w:rsid w:val="00203303"/>
    <w:rsid w:val="00211543"/>
    <w:rsid w:val="00230E9E"/>
    <w:rsid w:val="00237ECD"/>
    <w:rsid w:val="00294AFA"/>
    <w:rsid w:val="00294BDD"/>
    <w:rsid w:val="00295938"/>
    <w:rsid w:val="002C1193"/>
    <w:rsid w:val="002D2458"/>
    <w:rsid w:val="003844E4"/>
    <w:rsid w:val="003D100F"/>
    <w:rsid w:val="003D1208"/>
    <w:rsid w:val="003D7458"/>
    <w:rsid w:val="004003AE"/>
    <w:rsid w:val="004C1A6E"/>
    <w:rsid w:val="004E24DB"/>
    <w:rsid w:val="004F793F"/>
    <w:rsid w:val="00522DB8"/>
    <w:rsid w:val="00524182"/>
    <w:rsid w:val="00541154"/>
    <w:rsid w:val="005B6D3F"/>
    <w:rsid w:val="005C3C3D"/>
    <w:rsid w:val="00637806"/>
    <w:rsid w:val="00677544"/>
    <w:rsid w:val="006919D5"/>
    <w:rsid w:val="006B7A91"/>
    <w:rsid w:val="006E5A69"/>
    <w:rsid w:val="00712684"/>
    <w:rsid w:val="00727A23"/>
    <w:rsid w:val="00753F9C"/>
    <w:rsid w:val="007817CB"/>
    <w:rsid w:val="0079146E"/>
    <w:rsid w:val="007A3826"/>
    <w:rsid w:val="007B2C43"/>
    <w:rsid w:val="007B3815"/>
    <w:rsid w:val="007C336F"/>
    <w:rsid w:val="007C6E88"/>
    <w:rsid w:val="007E02F4"/>
    <w:rsid w:val="007E089D"/>
    <w:rsid w:val="007F7007"/>
    <w:rsid w:val="0084498B"/>
    <w:rsid w:val="00855DA2"/>
    <w:rsid w:val="00891664"/>
    <w:rsid w:val="008C3D6E"/>
    <w:rsid w:val="00943F57"/>
    <w:rsid w:val="00963BFB"/>
    <w:rsid w:val="00967637"/>
    <w:rsid w:val="00976E86"/>
    <w:rsid w:val="009A612F"/>
    <w:rsid w:val="009A67E6"/>
    <w:rsid w:val="009B1C52"/>
    <w:rsid w:val="009F2AEE"/>
    <w:rsid w:val="00A105A6"/>
    <w:rsid w:val="00A6508C"/>
    <w:rsid w:val="00A91538"/>
    <w:rsid w:val="00AA5021"/>
    <w:rsid w:val="00AB7B09"/>
    <w:rsid w:val="00B05BFD"/>
    <w:rsid w:val="00B22B13"/>
    <w:rsid w:val="00B5798E"/>
    <w:rsid w:val="00B67414"/>
    <w:rsid w:val="00B752E9"/>
    <w:rsid w:val="00B75DE3"/>
    <w:rsid w:val="00B82C84"/>
    <w:rsid w:val="00B92E02"/>
    <w:rsid w:val="00BB791D"/>
    <w:rsid w:val="00BB7F02"/>
    <w:rsid w:val="00BC0BDE"/>
    <w:rsid w:val="00BC5D76"/>
    <w:rsid w:val="00C51C2F"/>
    <w:rsid w:val="00C60055"/>
    <w:rsid w:val="00C66780"/>
    <w:rsid w:val="00C70C90"/>
    <w:rsid w:val="00CB6E32"/>
    <w:rsid w:val="00CF340F"/>
    <w:rsid w:val="00D042F4"/>
    <w:rsid w:val="00D127E0"/>
    <w:rsid w:val="00D4436F"/>
    <w:rsid w:val="00D52D17"/>
    <w:rsid w:val="00D878E7"/>
    <w:rsid w:val="00DD1EFD"/>
    <w:rsid w:val="00DE2C73"/>
    <w:rsid w:val="00DE6F0F"/>
    <w:rsid w:val="00E06D09"/>
    <w:rsid w:val="00E10801"/>
    <w:rsid w:val="00E33F62"/>
    <w:rsid w:val="00F11914"/>
    <w:rsid w:val="00F2094B"/>
    <w:rsid w:val="00F272FF"/>
    <w:rsid w:val="00F4322F"/>
    <w:rsid w:val="00F914CF"/>
    <w:rsid w:val="00FC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45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D245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D245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2D2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4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4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24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D2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2D245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D2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2D2458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2D24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2D24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aliases w:val="Знак1,bt,Òàáë òåêñò"/>
    <w:basedOn w:val="a"/>
    <w:link w:val="aa"/>
    <w:qFormat/>
    <w:rsid w:val="006919D5"/>
    <w:pPr>
      <w:widowControl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aliases w:val="Знак1 Знак,bt Знак,Òàáë òåêñò Знак"/>
    <w:basedOn w:val="a0"/>
    <w:link w:val="a9"/>
    <w:rsid w:val="00691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3"/>
    <w:basedOn w:val="a"/>
    <w:rsid w:val="006919D5"/>
    <w:pPr>
      <w:widowControl/>
      <w:shd w:val="clear" w:color="auto" w:fill="FFFFFF"/>
      <w:spacing w:before="360"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06C1A0349BF0EB031911429DAC3C1F6AE51C81305FC1E41FE38D0F82D07CEDCE964F7D633A76F1E1A4976G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BD91-E495-4DC0-B924-12EDF0B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Беляков</dc:creator>
  <cp:keywords/>
  <dc:description/>
  <cp:lastModifiedBy>Федорова</cp:lastModifiedBy>
  <cp:revision>5</cp:revision>
  <cp:lastPrinted>2020-02-28T11:03:00Z</cp:lastPrinted>
  <dcterms:created xsi:type="dcterms:W3CDTF">2020-02-28T11:10:00Z</dcterms:created>
  <dcterms:modified xsi:type="dcterms:W3CDTF">2020-03-11T06:06:00Z</dcterms:modified>
</cp:coreProperties>
</file>