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5D" w:rsidRDefault="0077475D" w:rsidP="003C20C8">
      <w:pPr>
        <w:contextualSpacing/>
        <w:jc w:val="center"/>
        <w:rPr>
          <w:b/>
          <w:color w:val="17365D"/>
          <w:sz w:val="28"/>
          <w:szCs w:val="28"/>
        </w:rPr>
      </w:pPr>
    </w:p>
    <w:p w:rsidR="0077475D" w:rsidRDefault="0077475D" w:rsidP="003C20C8">
      <w:pPr>
        <w:contextualSpacing/>
        <w:jc w:val="center"/>
        <w:rPr>
          <w:b/>
          <w:color w:val="17365D"/>
          <w:sz w:val="28"/>
          <w:szCs w:val="28"/>
        </w:rPr>
      </w:pPr>
    </w:p>
    <w:p w:rsidR="0077475D" w:rsidRDefault="0077475D" w:rsidP="003C20C8">
      <w:pPr>
        <w:contextualSpacing/>
        <w:jc w:val="center"/>
        <w:rPr>
          <w:b/>
          <w:color w:val="17365D"/>
          <w:sz w:val="28"/>
          <w:szCs w:val="28"/>
        </w:rPr>
      </w:pPr>
    </w:p>
    <w:p w:rsidR="0077475D" w:rsidRDefault="0077475D" w:rsidP="003C20C8">
      <w:pPr>
        <w:contextualSpacing/>
        <w:jc w:val="center"/>
        <w:rPr>
          <w:b/>
          <w:color w:val="17365D"/>
          <w:sz w:val="28"/>
          <w:szCs w:val="28"/>
        </w:rPr>
      </w:pPr>
    </w:p>
    <w:p w:rsidR="0077475D" w:rsidRDefault="0077475D" w:rsidP="003C20C8">
      <w:pPr>
        <w:contextualSpacing/>
        <w:jc w:val="center"/>
        <w:rPr>
          <w:b/>
          <w:color w:val="17365D"/>
          <w:sz w:val="28"/>
          <w:szCs w:val="28"/>
        </w:rPr>
      </w:pPr>
    </w:p>
    <w:p w:rsidR="0077475D" w:rsidRDefault="0077475D" w:rsidP="003C20C8">
      <w:pPr>
        <w:contextualSpacing/>
        <w:jc w:val="center"/>
        <w:rPr>
          <w:b/>
          <w:color w:val="17365D"/>
          <w:sz w:val="28"/>
          <w:szCs w:val="28"/>
        </w:rPr>
      </w:pPr>
    </w:p>
    <w:p w:rsidR="0077475D" w:rsidRDefault="0077475D" w:rsidP="003C20C8">
      <w:pPr>
        <w:contextualSpacing/>
        <w:jc w:val="center"/>
        <w:rPr>
          <w:b/>
          <w:color w:val="17365D"/>
          <w:sz w:val="28"/>
          <w:szCs w:val="28"/>
        </w:rPr>
      </w:pPr>
    </w:p>
    <w:p w:rsidR="0077475D" w:rsidRDefault="0077475D" w:rsidP="003C20C8">
      <w:pPr>
        <w:contextualSpacing/>
        <w:jc w:val="center"/>
        <w:rPr>
          <w:b/>
          <w:color w:val="17365D"/>
          <w:sz w:val="28"/>
          <w:szCs w:val="28"/>
        </w:rPr>
      </w:pPr>
    </w:p>
    <w:p w:rsidR="0077475D" w:rsidRDefault="0077475D" w:rsidP="003C20C8">
      <w:pPr>
        <w:contextualSpacing/>
        <w:jc w:val="center"/>
        <w:rPr>
          <w:b/>
          <w:color w:val="17365D"/>
          <w:sz w:val="28"/>
          <w:szCs w:val="28"/>
        </w:rPr>
      </w:pPr>
    </w:p>
    <w:p w:rsidR="003C20C8" w:rsidRDefault="003C20C8" w:rsidP="003C20C8">
      <w:pPr>
        <w:contextualSpacing/>
        <w:jc w:val="center"/>
        <w:rPr>
          <w:b/>
          <w:color w:val="17365D"/>
          <w:sz w:val="28"/>
          <w:szCs w:val="28"/>
        </w:rPr>
      </w:pPr>
    </w:p>
    <w:p w:rsidR="003C20C8" w:rsidRPr="009164F1" w:rsidRDefault="003C20C8" w:rsidP="003C20C8">
      <w:pPr>
        <w:contextualSpacing/>
        <w:jc w:val="center"/>
        <w:rPr>
          <w:b/>
          <w:color w:val="17365D"/>
          <w:sz w:val="28"/>
          <w:szCs w:val="28"/>
        </w:rPr>
      </w:pPr>
    </w:p>
    <w:p w:rsidR="003C20C8" w:rsidRPr="002B0E11" w:rsidRDefault="003C20C8" w:rsidP="003C20C8">
      <w:pPr>
        <w:contextualSpacing/>
        <w:jc w:val="center"/>
        <w:rPr>
          <w:b/>
          <w:color w:val="17365D"/>
          <w:sz w:val="40"/>
          <w:szCs w:val="40"/>
        </w:rPr>
      </w:pPr>
      <w:r w:rsidRPr="002B0E11">
        <w:rPr>
          <w:b/>
          <w:color w:val="17365D"/>
          <w:sz w:val="40"/>
          <w:szCs w:val="40"/>
        </w:rPr>
        <w:t>Схема теплоснабжения</w:t>
      </w:r>
    </w:p>
    <w:p w:rsidR="003C20C8" w:rsidRPr="002B0E11" w:rsidRDefault="003C20C8" w:rsidP="003C20C8">
      <w:pPr>
        <w:contextualSpacing/>
        <w:jc w:val="center"/>
        <w:rPr>
          <w:b/>
          <w:sz w:val="40"/>
          <w:szCs w:val="40"/>
        </w:rPr>
      </w:pPr>
      <w:r>
        <w:rPr>
          <w:b/>
          <w:color w:val="17365D"/>
          <w:sz w:val="40"/>
          <w:szCs w:val="40"/>
        </w:rPr>
        <w:t>г</w:t>
      </w:r>
      <w:r w:rsidRPr="002B0E11">
        <w:rPr>
          <w:b/>
          <w:color w:val="17365D"/>
          <w:sz w:val="40"/>
          <w:szCs w:val="40"/>
        </w:rPr>
        <w:t xml:space="preserve">орода </w:t>
      </w:r>
      <w:r w:rsidR="0022427A">
        <w:rPr>
          <w:b/>
          <w:color w:val="17365D"/>
          <w:sz w:val="40"/>
          <w:szCs w:val="40"/>
        </w:rPr>
        <w:t>Сердобска</w:t>
      </w:r>
      <w:r w:rsidRPr="002B0E11">
        <w:rPr>
          <w:b/>
          <w:color w:val="17365D"/>
          <w:sz w:val="40"/>
          <w:szCs w:val="40"/>
        </w:rPr>
        <w:br/>
      </w:r>
      <w:proofErr w:type="spellStart"/>
      <w:r w:rsidR="0022427A">
        <w:rPr>
          <w:b/>
          <w:color w:val="17365D"/>
          <w:sz w:val="40"/>
          <w:szCs w:val="40"/>
        </w:rPr>
        <w:t>Сердобского</w:t>
      </w:r>
      <w:proofErr w:type="spellEnd"/>
      <w:r w:rsidRPr="002B0E11">
        <w:rPr>
          <w:b/>
          <w:color w:val="17365D"/>
          <w:sz w:val="40"/>
          <w:szCs w:val="40"/>
        </w:rPr>
        <w:t xml:space="preserve"> района </w:t>
      </w:r>
      <w:r w:rsidRPr="002B0E11">
        <w:rPr>
          <w:b/>
          <w:color w:val="17365D"/>
          <w:sz w:val="40"/>
          <w:szCs w:val="40"/>
        </w:rPr>
        <w:br/>
        <w:t>Пензенской области</w:t>
      </w:r>
    </w:p>
    <w:p w:rsidR="00987226" w:rsidRPr="009164F1" w:rsidRDefault="00987226" w:rsidP="0098722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(актуализация на 1 </w:t>
      </w:r>
      <w:r w:rsidR="008A3D3F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CA5696">
        <w:rPr>
          <w:b/>
          <w:sz w:val="28"/>
          <w:szCs w:val="28"/>
        </w:rPr>
        <w:t>2</w:t>
      </w:r>
      <w:r w:rsidR="00C05D7E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г.)</w:t>
      </w:r>
    </w:p>
    <w:p w:rsidR="003C20C8" w:rsidRDefault="003C20C8" w:rsidP="003C20C8">
      <w:pPr>
        <w:contextualSpacing/>
        <w:jc w:val="center"/>
        <w:rPr>
          <w:b/>
          <w:sz w:val="28"/>
          <w:szCs w:val="28"/>
        </w:rPr>
      </w:pPr>
    </w:p>
    <w:p w:rsidR="003C20C8" w:rsidRDefault="003C20C8" w:rsidP="003C20C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Книга 3.</w:t>
      </w:r>
    </w:p>
    <w:p w:rsidR="003C20C8" w:rsidRPr="009164F1" w:rsidRDefault="003C20C8" w:rsidP="003C20C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Графические материалы</w:t>
      </w:r>
    </w:p>
    <w:p w:rsidR="003C20C8" w:rsidRPr="009164F1" w:rsidRDefault="003C20C8" w:rsidP="003C20C8">
      <w:pPr>
        <w:contextualSpacing/>
        <w:jc w:val="right"/>
        <w:rPr>
          <w:sz w:val="28"/>
          <w:szCs w:val="28"/>
        </w:rPr>
      </w:pPr>
    </w:p>
    <w:p w:rsidR="003C20C8" w:rsidRPr="009164F1" w:rsidRDefault="003C20C8" w:rsidP="003C20C8">
      <w:pPr>
        <w:contextualSpacing/>
        <w:jc w:val="right"/>
        <w:rPr>
          <w:sz w:val="28"/>
          <w:szCs w:val="28"/>
        </w:rPr>
      </w:pPr>
    </w:p>
    <w:p w:rsidR="003C20C8" w:rsidRPr="009164F1" w:rsidRDefault="003C20C8" w:rsidP="003C20C8">
      <w:pPr>
        <w:contextualSpacing/>
        <w:jc w:val="right"/>
        <w:rPr>
          <w:sz w:val="28"/>
          <w:szCs w:val="28"/>
        </w:rPr>
      </w:pPr>
    </w:p>
    <w:p w:rsidR="003C20C8" w:rsidRDefault="003C20C8" w:rsidP="003C20C8">
      <w:pPr>
        <w:contextualSpacing/>
        <w:jc w:val="center"/>
        <w:rPr>
          <w:sz w:val="28"/>
          <w:szCs w:val="28"/>
        </w:rPr>
      </w:pPr>
    </w:p>
    <w:p w:rsidR="003C20C8" w:rsidRDefault="003C20C8"/>
    <w:sectPr w:rsidR="003C20C8" w:rsidSect="0021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01"/>
    <w:rsid w:val="001507DA"/>
    <w:rsid w:val="002045D6"/>
    <w:rsid w:val="00217DF5"/>
    <w:rsid w:val="0022427A"/>
    <w:rsid w:val="0030654E"/>
    <w:rsid w:val="00343F79"/>
    <w:rsid w:val="00362DE5"/>
    <w:rsid w:val="003C20C8"/>
    <w:rsid w:val="00584BCF"/>
    <w:rsid w:val="00661EF2"/>
    <w:rsid w:val="006F55B4"/>
    <w:rsid w:val="0077475D"/>
    <w:rsid w:val="007A1601"/>
    <w:rsid w:val="008871B5"/>
    <w:rsid w:val="008A3D3F"/>
    <w:rsid w:val="00987226"/>
    <w:rsid w:val="00997D92"/>
    <w:rsid w:val="009C28A5"/>
    <w:rsid w:val="009C29D5"/>
    <w:rsid w:val="00BF1425"/>
    <w:rsid w:val="00C05D7E"/>
    <w:rsid w:val="00C15AE9"/>
    <w:rsid w:val="00C46198"/>
    <w:rsid w:val="00CA5696"/>
    <w:rsid w:val="00CF4040"/>
    <w:rsid w:val="00D66CA9"/>
    <w:rsid w:val="00DC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1601"/>
    <w:pPr>
      <w:spacing w:after="240" w:line="48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24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1601"/>
    <w:pPr>
      <w:spacing w:after="240" w:line="48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24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user</cp:lastModifiedBy>
  <cp:revision>8</cp:revision>
  <cp:lastPrinted>2019-06-27T11:10:00Z</cp:lastPrinted>
  <dcterms:created xsi:type="dcterms:W3CDTF">2019-06-27T08:07:00Z</dcterms:created>
  <dcterms:modified xsi:type="dcterms:W3CDTF">2020-04-14T05:25:00Z</dcterms:modified>
</cp:coreProperties>
</file>